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D8ED3" w14:textId="2D5971AA" w:rsidR="00AC60EC" w:rsidRDefault="00AC60EC" w:rsidP="004B7B51">
      <w:pPr>
        <w:spacing w:line="36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14:paraId="2D8D18C2" w14:textId="700C4A72" w:rsidR="004B2F6F" w:rsidRPr="00B1252F" w:rsidRDefault="004B2F6F" w:rsidP="004B7B51">
      <w:pPr>
        <w:spacing w:line="36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1252F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Heart Failure </w:t>
      </w:r>
      <w:r w:rsidR="003F3CED">
        <w:rPr>
          <w:rFonts w:ascii="Arial" w:hAnsi="Arial" w:cs="Arial"/>
          <w:b/>
          <w:color w:val="000000"/>
          <w:sz w:val="32"/>
          <w:szCs w:val="32"/>
          <w:u w:val="single"/>
        </w:rPr>
        <w:t>Service</w:t>
      </w:r>
      <w:r w:rsidR="00AE5148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(Inpatients/Outpatients)</w:t>
      </w:r>
    </w:p>
    <w:p w14:paraId="18FB97BB" w14:textId="77777777" w:rsidR="004B2F6F" w:rsidRPr="00B1252F" w:rsidRDefault="004B2F6F" w:rsidP="004B7B51">
      <w:pPr>
        <w:spacing w:line="36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1252F">
        <w:rPr>
          <w:rFonts w:ascii="Arial" w:hAnsi="Arial" w:cs="Arial"/>
          <w:b/>
          <w:color w:val="000000"/>
          <w:sz w:val="32"/>
          <w:szCs w:val="32"/>
          <w:u w:val="single"/>
        </w:rPr>
        <w:t>Referral Criteria and Contact Details</w:t>
      </w:r>
    </w:p>
    <w:p w14:paraId="06F89ED4" w14:textId="77777777" w:rsidR="004B2F6F" w:rsidRPr="00294336" w:rsidRDefault="004B2F6F" w:rsidP="004B2F6F">
      <w:pPr>
        <w:rPr>
          <w:rFonts w:ascii="Arial" w:hAnsi="Arial" w:cs="Arial"/>
          <w:b/>
          <w:color w:val="000000"/>
        </w:rPr>
      </w:pPr>
    </w:p>
    <w:p w14:paraId="0AF1DFD8" w14:textId="77777777" w:rsidR="004B2F6F" w:rsidRPr="00294336" w:rsidRDefault="004B2F6F" w:rsidP="004B2F6F">
      <w:pPr>
        <w:rPr>
          <w:rFonts w:ascii="Arial" w:hAnsi="Arial" w:cs="Arial"/>
          <w:b/>
          <w:color w:val="000000"/>
        </w:rPr>
      </w:pPr>
      <w:r w:rsidRPr="00294336">
        <w:rPr>
          <w:rFonts w:ascii="Arial" w:hAnsi="Arial" w:cs="Arial"/>
          <w:b/>
          <w:color w:val="000000"/>
        </w:rPr>
        <w:t xml:space="preserve">Referral Criteria please tick to confirm (must meet ALL of the following):    </w:t>
      </w:r>
    </w:p>
    <w:p w14:paraId="7C25171D" w14:textId="77777777" w:rsidR="004B2F6F" w:rsidRPr="00294336" w:rsidRDefault="004B2F6F" w:rsidP="0015512B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>Aged 18+ (unless referred by consultant Cardiologist)</w:t>
      </w:r>
    </w:p>
    <w:p w14:paraId="35F4B5D6" w14:textId="77777777" w:rsidR="004B2F6F" w:rsidRPr="00294336" w:rsidRDefault="004B2F6F" w:rsidP="0015512B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 xml:space="preserve">Registered with a GP in Derbyshire </w:t>
      </w:r>
      <w:r w:rsidR="00DE4D4D">
        <w:rPr>
          <w:rFonts w:ascii="Arial" w:hAnsi="Arial" w:cs="Arial"/>
          <w:color w:val="000000"/>
        </w:rPr>
        <w:t>(for outpatients only)</w:t>
      </w:r>
    </w:p>
    <w:p w14:paraId="07F0A7CA" w14:textId="77777777" w:rsidR="004B2F6F" w:rsidRDefault="004B2F6F" w:rsidP="0015512B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 xml:space="preserve">With a diagnosis of </w:t>
      </w:r>
      <w:r w:rsidR="00B72F1A">
        <w:rPr>
          <w:rFonts w:ascii="Arial" w:hAnsi="Arial" w:cs="Arial"/>
          <w:color w:val="000000"/>
        </w:rPr>
        <w:t xml:space="preserve">Heart Failure </w:t>
      </w:r>
      <w:r>
        <w:rPr>
          <w:rFonts w:ascii="Arial" w:hAnsi="Arial" w:cs="Arial"/>
          <w:color w:val="000000"/>
        </w:rPr>
        <w:t xml:space="preserve">which MUST be </w:t>
      </w:r>
      <w:r w:rsidRPr="00294336">
        <w:rPr>
          <w:rFonts w:ascii="Arial" w:hAnsi="Arial" w:cs="Arial"/>
          <w:color w:val="000000"/>
        </w:rPr>
        <w:t>confirmed</w:t>
      </w:r>
      <w:r>
        <w:rPr>
          <w:rFonts w:ascii="Arial" w:hAnsi="Arial" w:cs="Arial"/>
          <w:color w:val="000000"/>
        </w:rPr>
        <w:t xml:space="preserve"> by echo, angio</w:t>
      </w:r>
      <w:r w:rsidR="008664EB"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</w:rPr>
        <w:t xml:space="preserve">cardiac </w:t>
      </w:r>
      <w:r w:rsidRPr="00294336">
        <w:rPr>
          <w:rFonts w:ascii="Arial" w:hAnsi="Arial" w:cs="Arial"/>
          <w:color w:val="000000"/>
        </w:rPr>
        <w:t>imaging</w:t>
      </w:r>
      <w:r w:rsidR="008664EB">
        <w:rPr>
          <w:rFonts w:ascii="Arial" w:hAnsi="Arial" w:cs="Arial"/>
          <w:color w:val="000000"/>
        </w:rPr>
        <w:t xml:space="preserve"> and is accompanied by elevation in serum BNP / NT-BNP. </w:t>
      </w:r>
    </w:p>
    <w:p w14:paraId="3661AA14" w14:textId="77777777" w:rsidR="004B2F6F" w:rsidRPr="008C216B" w:rsidRDefault="004B2F6F" w:rsidP="0015512B">
      <w:pPr>
        <w:numPr>
          <w:ilvl w:val="0"/>
          <w:numId w:val="2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000000"/>
        </w:rPr>
      </w:pPr>
      <w:r w:rsidRPr="008C216B">
        <w:rPr>
          <w:rFonts w:ascii="Arial" w:hAnsi="Arial" w:cs="Arial"/>
          <w:color w:val="000000"/>
        </w:rPr>
        <w:t xml:space="preserve">The patient has been asked and agrees to the heart failure </w:t>
      </w:r>
      <w:r w:rsidR="007E3AE5">
        <w:rPr>
          <w:rFonts w:ascii="Arial" w:hAnsi="Arial" w:cs="Arial"/>
          <w:color w:val="000000"/>
        </w:rPr>
        <w:t>team</w:t>
      </w:r>
      <w:r w:rsidRPr="008C216B">
        <w:rPr>
          <w:rFonts w:ascii="Arial" w:hAnsi="Arial" w:cs="Arial"/>
          <w:color w:val="000000"/>
        </w:rPr>
        <w:t xml:space="preserve"> being involved in their care</w:t>
      </w:r>
      <w:r w:rsidRPr="008C216B">
        <w:rPr>
          <w:rFonts w:ascii="Arial" w:hAnsi="Arial" w:cs="Arial"/>
          <w:color w:val="000000"/>
        </w:rPr>
        <w:br/>
      </w:r>
    </w:p>
    <w:p w14:paraId="5BC695DC" w14:textId="77777777" w:rsidR="004B2F6F" w:rsidRPr="00294336" w:rsidRDefault="004B2F6F" w:rsidP="004B2F6F">
      <w:pPr>
        <w:tabs>
          <w:tab w:val="num" w:pos="709"/>
        </w:tabs>
        <w:rPr>
          <w:rFonts w:ascii="Arial" w:hAnsi="Arial" w:cs="Arial"/>
          <w:b/>
          <w:color w:val="000000"/>
        </w:rPr>
      </w:pPr>
      <w:r w:rsidRPr="00294336">
        <w:rPr>
          <w:rFonts w:ascii="Arial" w:hAnsi="Arial" w:cs="Arial"/>
          <w:b/>
          <w:color w:val="000000"/>
        </w:rPr>
        <w:t>With one or more of the following (please tick which apply):</w:t>
      </w:r>
    </w:p>
    <w:p w14:paraId="6C6FF588" w14:textId="77777777" w:rsidR="004B2F6F" w:rsidRPr="00294336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 xml:space="preserve">Patient has had a recent hospital admission with </w:t>
      </w:r>
      <w:r>
        <w:rPr>
          <w:rFonts w:ascii="Arial" w:hAnsi="Arial" w:cs="Arial"/>
          <w:color w:val="000000"/>
        </w:rPr>
        <w:t>worsening</w:t>
      </w:r>
      <w:r w:rsidRPr="00294336">
        <w:rPr>
          <w:rFonts w:ascii="Arial" w:hAnsi="Arial" w:cs="Arial"/>
          <w:color w:val="000000"/>
        </w:rPr>
        <w:t xml:space="preserve"> heart failure</w:t>
      </w:r>
    </w:p>
    <w:p w14:paraId="1E2B4FBB" w14:textId="77777777" w:rsidR="004B2F6F" w:rsidRPr="00294336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294336"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</w:rPr>
        <w:t>tiation/titration of ACEi</w:t>
      </w:r>
      <w:r w:rsidRPr="00294336">
        <w:rPr>
          <w:rFonts w:ascii="Arial" w:hAnsi="Arial" w:cs="Arial"/>
          <w:color w:val="000000"/>
        </w:rPr>
        <w:t xml:space="preserve"> and/or Beta Blocker is problematic</w:t>
      </w:r>
    </w:p>
    <w:p w14:paraId="7E9E6D01" w14:textId="77777777" w:rsidR="004B2F6F" w:rsidRPr="00294336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>Patient is not symptom controlled on current medication</w:t>
      </w:r>
    </w:p>
    <w:p w14:paraId="1EC8C8C9" w14:textId="77777777" w:rsidR="004B2F6F" w:rsidRPr="00294336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>Patient has advanced heart failure or complex palliative care needs</w:t>
      </w:r>
    </w:p>
    <w:p w14:paraId="17CB7F98" w14:textId="77777777" w:rsidR="004B2F6F" w:rsidRPr="00294336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294336">
        <w:rPr>
          <w:rFonts w:ascii="Arial" w:hAnsi="Arial" w:cs="Arial"/>
          <w:color w:val="000000"/>
        </w:rPr>
        <w:t xml:space="preserve">Patient/carer struggling with </w:t>
      </w:r>
      <w:r w:rsidR="008915AE" w:rsidRPr="00294336">
        <w:rPr>
          <w:rFonts w:ascii="Arial" w:hAnsi="Arial" w:cs="Arial"/>
          <w:color w:val="000000"/>
        </w:rPr>
        <w:t>self-management</w:t>
      </w:r>
      <w:r w:rsidRPr="00294336">
        <w:rPr>
          <w:rFonts w:ascii="Arial" w:hAnsi="Arial" w:cs="Arial"/>
          <w:color w:val="000000"/>
        </w:rPr>
        <w:t xml:space="preserve"> strategies</w:t>
      </w:r>
    </w:p>
    <w:p w14:paraId="74EAA303" w14:textId="77777777" w:rsidR="004B2F6F" w:rsidRDefault="004B2F6F" w:rsidP="004B2F6F">
      <w:pPr>
        <w:tabs>
          <w:tab w:val="num" w:pos="709"/>
        </w:tabs>
        <w:ind w:left="709" w:right="-625"/>
        <w:rPr>
          <w:rFonts w:ascii="Arial" w:hAnsi="Arial" w:cs="Arial"/>
          <w:color w:val="000000"/>
        </w:rPr>
      </w:pPr>
    </w:p>
    <w:p w14:paraId="687C9E27" w14:textId="77777777" w:rsidR="004B2F6F" w:rsidRPr="00294336" w:rsidRDefault="004B2F6F" w:rsidP="004B2F6F">
      <w:pPr>
        <w:tabs>
          <w:tab w:val="num" w:pos="709"/>
        </w:tabs>
        <w:ind w:right="-6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Urgency</w:t>
      </w:r>
      <w:r w:rsidRPr="00294336">
        <w:rPr>
          <w:rFonts w:ascii="Arial" w:hAnsi="Arial" w:cs="Arial"/>
          <w:b/>
          <w:color w:val="000000"/>
        </w:rPr>
        <w:t>:</w:t>
      </w:r>
    </w:p>
    <w:p w14:paraId="0FCC25F2" w14:textId="77777777" w:rsidR="00961767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7F6603">
        <w:rPr>
          <w:rFonts w:ascii="Arial" w:hAnsi="Arial" w:cs="Arial"/>
          <w:b/>
          <w:color w:val="000000"/>
        </w:rPr>
        <w:t>URGENT</w:t>
      </w:r>
      <w:r>
        <w:rPr>
          <w:rFonts w:ascii="Arial" w:hAnsi="Arial" w:cs="Arial"/>
          <w:b/>
          <w:color w:val="000000"/>
        </w:rPr>
        <w:t xml:space="preserve"> (</w:t>
      </w:r>
      <w:r w:rsidR="00961767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-3 days)</w:t>
      </w:r>
    </w:p>
    <w:p w14:paraId="25D87E59" w14:textId="77777777" w:rsidR="004B2F6F" w:rsidRPr="007F6603" w:rsidRDefault="004B2F6F" w:rsidP="00961767">
      <w:pPr>
        <w:ind w:left="709" w:right="-625"/>
        <w:rPr>
          <w:rFonts w:ascii="Arial" w:hAnsi="Arial" w:cs="Arial"/>
          <w:color w:val="000000"/>
        </w:rPr>
      </w:pPr>
      <w:r w:rsidRPr="007F6603">
        <w:rPr>
          <w:rFonts w:ascii="Arial" w:hAnsi="Arial" w:cs="Arial"/>
          <w:color w:val="000000"/>
        </w:rPr>
        <w:t xml:space="preserve"> (</w:t>
      </w:r>
      <w:r w:rsidRPr="00E75757">
        <w:rPr>
          <w:rFonts w:ascii="Arial" w:hAnsi="Arial" w:cs="Arial"/>
          <w:color w:val="000000"/>
          <w:u w:val="single"/>
        </w:rPr>
        <w:t>FULL info AND PHONE CALL from clinician to team/office is VITAL</w:t>
      </w:r>
      <w:r w:rsidRPr="007F6603">
        <w:rPr>
          <w:rFonts w:ascii="Arial" w:hAnsi="Arial" w:cs="Arial"/>
          <w:color w:val="000000"/>
        </w:rPr>
        <w:t>)</w:t>
      </w:r>
    </w:p>
    <w:p w14:paraId="7D73D01B" w14:textId="77777777" w:rsidR="00030778" w:rsidRPr="00030778" w:rsidRDefault="004B2F6F" w:rsidP="0015512B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7F6603">
        <w:rPr>
          <w:rFonts w:ascii="Arial" w:hAnsi="Arial" w:cs="Arial"/>
          <w:b/>
          <w:color w:val="000000"/>
        </w:rPr>
        <w:t>SOON</w:t>
      </w:r>
      <w:r>
        <w:rPr>
          <w:rFonts w:ascii="Arial" w:hAnsi="Arial" w:cs="Arial"/>
          <w:color w:val="000000"/>
        </w:rPr>
        <w:t xml:space="preserve"> </w:t>
      </w:r>
      <w:r w:rsidRPr="00C1568F">
        <w:rPr>
          <w:rFonts w:ascii="Arial" w:hAnsi="Arial" w:cs="Arial"/>
          <w:b/>
          <w:color w:val="000000"/>
        </w:rPr>
        <w:t>(</w:t>
      </w:r>
      <w:r w:rsidR="00030778">
        <w:rPr>
          <w:rFonts w:ascii="Arial" w:hAnsi="Arial" w:cs="Arial"/>
          <w:b/>
          <w:color w:val="000000"/>
        </w:rPr>
        <w:t xml:space="preserve">For outpatients – </w:t>
      </w:r>
      <w:r w:rsidRPr="00C1568F">
        <w:rPr>
          <w:rFonts w:ascii="Arial" w:hAnsi="Arial" w:cs="Arial"/>
          <w:b/>
          <w:color w:val="000000"/>
        </w:rPr>
        <w:t>within 2 weeks</w:t>
      </w:r>
      <w:r w:rsidR="00030778">
        <w:rPr>
          <w:rFonts w:ascii="Arial" w:hAnsi="Arial" w:cs="Arial"/>
          <w:b/>
          <w:color w:val="000000"/>
        </w:rPr>
        <w:t xml:space="preserve"> / For inpatients – within 2-7 days)</w:t>
      </w:r>
    </w:p>
    <w:p w14:paraId="5F03895A" w14:textId="77777777" w:rsidR="004B2F6F" w:rsidRPr="007F6603" w:rsidRDefault="00030778" w:rsidP="00030778">
      <w:pPr>
        <w:ind w:left="709" w:right="-6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4B2F6F">
        <w:rPr>
          <w:rFonts w:ascii="Arial" w:hAnsi="Arial" w:cs="Arial"/>
          <w:color w:val="000000"/>
        </w:rPr>
        <w:t>a</w:t>
      </w:r>
      <w:r w:rsidR="004B2F6F" w:rsidRPr="007F6603">
        <w:rPr>
          <w:rFonts w:ascii="Arial" w:hAnsi="Arial" w:cs="Arial"/>
          <w:color w:val="000000"/>
        </w:rPr>
        <w:t>t</w:t>
      </w:r>
      <w:r w:rsidR="004B2F6F">
        <w:rPr>
          <w:rFonts w:ascii="Arial" w:hAnsi="Arial" w:cs="Arial"/>
          <w:color w:val="000000"/>
        </w:rPr>
        <w:t>ient</w:t>
      </w:r>
      <w:r w:rsidR="004B2F6F" w:rsidRPr="007F6603">
        <w:rPr>
          <w:rFonts w:ascii="Arial" w:hAnsi="Arial" w:cs="Arial"/>
          <w:color w:val="000000"/>
        </w:rPr>
        <w:t xml:space="preserve"> has had a recent decompensation, is stable but not improving or is slowly deteriorating</w:t>
      </w:r>
      <w:r w:rsidR="004B2F6F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 xml:space="preserve">please </w:t>
      </w:r>
      <w:r w:rsidR="004B2F6F">
        <w:rPr>
          <w:rFonts w:ascii="Arial" w:hAnsi="Arial" w:cs="Arial"/>
          <w:color w:val="000000"/>
        </w:rPr>
        <w:t>complete referral form and email through)</w:t>
      </w:r>
    </w:p>
    <w:p w14:paraId="25B9311E" w14:textId="77777777" w:rsidR="00DE4D4D" w:rsidRDefault="004B2F6F" w:rsidP="00AE5148">
      <w:pPr>
        <w:numPr>
          <w:ilvl w:val="0"/>
          <w:numId w:val="24"/>
        </w:numPr>
        <w:tabs>
          <w:tab w:val="clear" w:pos="1080"/>
          <w:tab w:val="num" w:pos="709"/>
        </w:tabs>
        <w:ind w:left="709" w:right="-625"/>
        <w:rPr>
          <w:rFonts w:ascii="Arial" w:hAnsi="Arial" w:cs="Arial"/>
          <w:color w:val="000000"/>
        </w:rPr>
      </w:pPr>
      <w:r w:rsidRPr="007F6603">
        <w:rPr>
          <w:rFonts w:ascii="Arial" w:hAnsi="Arial" w:cs="Arial"/>
          <w:b/>
          <w:color w:val="000000"/>
        </w:rPr>
        <w:t>ROUTINE</w:t>
      </w:r>
      <w:r>
        <w:rPr>
          <w:rFonts w:ascii="Arial" w:hAnsi="Arial" w:cs="Arial"/>
          <w:b/>
          <w:color w:val="000000"/>
        </w:rPr>
        <w:t xml:space="preserve"> (2-4 weeks)</w:t>
      </w:r>
      <w:r w:rsidRPr="007F6603">
        <w:rPr>
          <w:rFonts w:ascii="Arial" w:hAnsi="Arial" w:cs="Arial"/>
          <w:color w:val="000000"/>
        </w:rPr>
        <w:t>, p</w:t>
      </w:r>
      <w:r>
        <w:rPr>
          <w:rFonts w:ascii="Arial" w:hAnsi="Arial" w:cs="Arial"/>
          <w:color w:val="000000"/>
        </w:rPr>
        <w:t>a</w:t>
      </w:r>
      <w:r w:rsidRPr="007F6603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ient</w:t>
      </w:r>
      <w:r w:rsidRPr="007F6603">
        <w:rPr>
          <w:rFonts w:ascii="Arial" w:hAnsi="Arial" w:cs="Arial"/>
          <w:color w:val="000000"/>
        </w:rPr>
        <w:t xml:space="preserve"> is stable </w:t>
      </w:r>
      <w:r>
        <w:rPr>
          <w:rFonts w:ascii="Arial" w:hAnsi="Arial" w:cs="Arial"/>
          <w:color w:val="000000"/>
        </w:rPr>
        <w:t xml:space="preserve">even if NYHA III/IV </w:t>
      </w:r>
      <w:r w:rsidRPr="007F6603">
        <w:rPr>
          <w:rFonts w:ascii="Arial" w:hAnsi="Arial" w:cs="Arial"/>
          <w:color w:val="000000"/>
        </w:rPr>
        <w:t>but not on optimum treatment</w:t>
      </w:r>
      <w:r>
        <w:rPr>
          <w:rFonts w:ascii="Arial" w:hAnsi="Arial" w:cs="Arial"/>
          <w:color w:val="000000"/>
        </w:rPr>
        <w:t xml:space="preserve"> (</w:t>
      </w:r>
      <w:r w:rsidR="00030778">
        <w:rPr>
          <w:rFonts w:ascii="Arial" w:hAnsi="Arial" w:cs="Arial"/>
          <w:color w:val="000000"/>
        </w:rPr>
        <w:t xml:space="preserve">please </w:t>
      </w:r>
      <w:r>
        <w:rPr>
          <w:rFonts w:ascii="Arial" w:hAnsi="Arial" w:cs="Arial"/>
          <w:color w:val="000000"/>
        </w:rPr>
        <w:t>complete referral and email or post)</w:t>
      </w:r>
    </w:p>
    <w:p w14:paraId="4C9E0332" w14:textId="77777777" w:rsidR="00AE5148" w:rsidRDefault="00AE5148" w:rsidP="00AE5148">
      <w:pPr>
        <w:ind w:right="-625"/>
        <w:rPr>
          <w:rFonts w:ascii="Arial" w:hAnsi="Arial" w:cs="Arial"/>
          <w:color w:val="000000"/>
        </w:rPr>
      </w:pPr>
    </w:p>
    <w:p w14:paraId="64ED70F3" w14:textId="1487BBA9" w:rsidR="004B2F6F" w:rsidRPr="00B1252F" w:rsidRDefault="00AE5148" w:rsidP="00AE5148">
      <w:pPr>
        <w:ind w:right="-6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4B2F6F" w:rsidRPr="00B1252F">
        <w:rPr>
          <w:rFonts w:ascii="Arial" w:hAnsi="Arial" w:cs="Arial"/>
          <w:b/>
          <w:color w:val="000000"/>
        </w:rPr>
        <w:t xml:space="preserve">A referral form </w:t>
      </w:r>
      <w:r w:rsidR="004B2F6F">
        <w:rPr>
          <w:rFonts w:ascii="Arial" w:hAnsi="Arial" w:cs="Arial"/>
          <w:b/>
          <w:color w:val="000000"/>
        </w:rPr>
        <w:t xml:space="preserve">must </w:t>
      </w:r>
      <w:r w:rsidR="004B2F6F" w:rsidRPr="00B1252F">
        <w:rPr>
          <w:rFonts w:ascii="Arial" w:hAnsi="Arial" w:cs="Arial"/>
          <w:b/>
          <w:color w:val="000000"/>
        </w:rPr>
        <w:t>completed and can b</w:t>
      </w:r>
      <w:r w:rsidR="004B2F6F">
        <w:rPr>
          <w:rFonts w:ascii="Arial" w:hAnsi="Arial" w:cs="Arial"/>
          <w:b/>
          <w:color w:val="000000"/>
        </w:rPr>
        <w:t>e posted</w:t>
      </w:r>
      <w:r w:rsidR="004B2F6F" w:rsidRPr="00B1252F">
        <w:rPr>
          <w:rFonts w:ascii="Arial" w:hAnsi="Arial" w:cs="Arial"/>
          <w:b/>
          <w:color w:val="000000"/>
        </w:rPr>
        <w:t xml:space="preserve"> </w:t>
      </w:r>
      <w:r w:rsidR="004B2F6F">
        <w:rPr>
          <w:rFonts w:ascii="Arial" w:hAnsi="Arial" w:cs="Arial"/>
          <w:b/>
          <w:color w:val="000000"/>
        </w:rPr>
        <w:t xml:space="preserve">or emailed </w:t>
      </w:r>
      <w:r w:rsidR="004B2F6F" w:rsidRPr="00B1252F">
        <w:rPr>
          <w:rFonts w:ascii="Arial" w:hAnsi="Arial" w:cs="Arial"/>
          <w:b/>
          <w:color w:val="000000"/>
        </w:rPr>
        <w:t>to:</w:t>
      </w:r>
    </w:p>
    <w:p w14:paraId="041307AD" w14:textId="77777777" w:rsidR="004B2F6F" w:rsidRDefault="00AE5148" w:rsidP="00AE5148">
      <w:pPr>
        <w:ind w:right="4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</w:t>
      </w:r>
      <w:r w:rsidR="007E3AE5">
        <w:rPr>
          <w:rFonts w:ascii="Arial" w:hAnsi="Arial" w:cs="Arial"/>
          <w:b/>
          <w:color w:val="000000"/>
          <w:sz w:val="28"/>
          <w:szCs w:val="28"/>
        </w:rPr>
        <w:t xml:space="preserve">          </w:t>
      </w:r>
      <w:r w:rsidR="004B2F6F" w:rsidRPr="00294336">
        <w:rPr>
          <w:rFonts w:ascii="Arial" w:hAnsi="Arial" w:cs="Arial"/>
          <w:b/>
          <w:color w:val="000000"/>
          <w:sz w:val="28"/>
          <w:szCs w:val="28"/>
        </w:rPr>
        <w:t xml:space="preserve">The Heart Failure </w:t>
      </w:r>
      <w:r w:rsidR="007E3AE5">
        <w:rPr>
          <w:rFonts w:ascii="Arial" w:hAnsi="Arial" w:cs="Arial"/>
          <w:b/>
          <w:color w:val="000000"/>
          <w:sz w:val="28"/>
          <w:szCs w:val="28"/>
        </w:rPr>
        <w:t>Team</w:t>
      </w:r>
    </w:p>
    <w:p w14:paraId="691A32D0" w14:textId="77777777" w:rsidR="00DE4D4D" w:rsidRDefault="00DE4D4D" w:rsidP="004B2F6F">
      <w:pPr>
        <w:ind w:right="4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D1C53E5" w14:textId="77777777" w:rsidR="00DE4D4D" w:rsidRDefault="00DE4D4D" w:rsidP="00DE4D4D">
      <w:pPr>
        <w:ind w:right="4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E4D4D">
        <w:rPr>
          <w:rFonts w:ascii="Arial" w:hAnsi="Arial" w:cs="Arial"/>
          <w:b/>
          <w:color w:val="000000"/>
          <w:sz w:val="28"/>
          <w:szCs w:val="28"/>
          <w:u w:val="single"/>
        </w:rPr>
        <w:t>Inpatients:-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hyperlink r:id="rId9" w:history="1">
        <w:r w:rsidRPr="0076196F">
          <w:rPr>
            <w:rStyle w:val="Hyperlink"/>
            <w:rFonts w:ascii="Arial" w:hAnsi="Arial" w:cs="Arial"/>
            <w:b/>
            <w:sz w:val="28"/>
            <w:szCs w:val="28"/>
          </w:rPr>
          <w:t>DHFT.derbyhfteam@nhs.net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32CB351C" w14:textId="77777777" w:rsidR="00DE4D4D" w:rsidRDefault="00F7335F" w:rsidP="00DE4D4D">
      <w:pPr>
        <w:ind w:right="43"/>
        <w:jc w:val="center"/>
        <w:rPr>
          <w:rFonts w:ascii="Arial" w:hAnsi="Arial" w:cs="Arial"/>
          <w:b/>
          <w:color w:val="000000"/>
          <w:sz w:val="28"/>
          <w:szCs w:val="28"/>
        </w:rPr>
      </w:pPr>
      <w:hyperlink r:id="rId10" w:history="1">
        <w:r w:rsidR="00DE4D4D" w:rsidRPr="00DE4D4D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Tel:-</w:t>
        </w:r>
      </w:hyperlink>
      <w:r w:rsidR="00DE4D4D">
        <w:rPr>
          <w:rFonts w:ascii="Arial" w:hAnsi="Arial" w:cs="Arial"/>
          <w:b/>
          <w:color w:val="000000"/>
          <w:sz w:val="28"/>
          <w:szCs w:val="28"/>
        </w:rPr>
        <w:t xml:space="preserve"> 01332 258 131</w:t>
      </w:r>
    </w:p>
    <w:p w14:paraId="38C14080" w14:textId="77777777" w:rsidR="00DE4D4D" w:rsidRDefault="00DE4D4D" w:rsidP="00DE4D4D">
      <w:pPr>
        <w:ind w:right="-625"/>
        <w:rPr>
          <w:rFonts w:ascii="Arial" w:hAnsi="Arial" w:cs="Arial"/>
          <w:b/>
          <w:color w:val="000000"/>
          <w:sz w:val="28"/>
          <w:szCs w:val="28"/>
        </w:rPr>
      </w:pPr>
    </w:p>
    <w:p w14:paraId="68D4335B" w14:textId="77777777" w:rsidR="004B2F6F" w:rsidRPr="00DE4D4D" w:rsidRDefault="00DE4D4D" w:rsidP="00DE4D4D">
      <w:pPr>
        <w:ind w:right="-625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</w:t>
      </w:r>
      <w:r w:rsidRPr="00DE4D4D">
        <w:rPr>
          <w:rFonts w:ascii="Arial" w:hAnsi="Arial" w:cs="Arial"/>
          <w:b/>
          <w:color w:val="000000"/>
          <w:sz w:val="28"/>
          <w:szCs w:val="28"/>
          <w:u w:val="single"/>
        </w:rPr>
        <w:t>Outpatients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303"/>
      </w:tblGrid>
      <w:tr w:rsidR="004B2F6F" w:rsidRPr="0067407F" w14:paraId="5313E486" w14:textId="77777777" w:rsidTr="00DC7236">
        <w:tc>
          <w:tcPr>
            <w:tcW w:w="4219" w:type="dxa"/>
            <w:shd w:val="clear" w:color="auto" w:fill="auto"/>
          </w:tcPr>
          <w:p w14:paraId="2FC3277D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Heart failure Team (North)</w:t>
            </w:r>
          </w:p>
        </w:tc>
        <w:tc>
          <w:tcPr>
            <w:tcW w:w="4303" w:type="dxa"/>
            <w:shd w:val="clear" w:color="auto" w:fill="auto"/>
          </w:tcPr>
          <w:p w14:paraId="6CCEC2CB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Heart failure Team (South)</w:t>
            </w:r>
          </w:p>
        </w:tc>
      </w:tr>
      <w:tr w:rsidR="004B2F6F" w:rsidRPr="0067407F" w14:paraId="639C0690" w14:textId="77777777" w:rsidTr="00DC7236">
        <w:tc>
          <w:tcPr>
            <w:tcW w:w="4219" w:type="dxa"/>
            <w:shd w:val="clear" w:color="auto" w:fill="auto"/>
          </w:tcPr>
          <w:p w14:paraId="3D32CF68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7407F">
              <w:rPr>
                <w:rFonts w:ascii="Arial" w:hAnsi="Arial" w:cs="Arial"/>
                <w:color w:val="000000"/>
                <w:sz w:val="22"/>
              </w:rPr>
              <w:t>(Covering GPs in Chesterfield, North East and High Peak and Dales areas)</w:t>
            </w:r>
          </w:p>
          <w:p w14:paraId="614BA3BE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DD59D7F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Heart Failure Nurse Services</w:t>
            </w:r>
          </w:p>
          <w:p w14:paraId="7707D312" w14:textId="77777777" w:rsidR="004B2F6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Welbeck Suite, Walton Hospital</w:t>
            </w:r>
          </w:p>
          <w:p w14:paraId="023953C0" w14:textId="77777777" w:rsidR="004B2F6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Whitecotes Lane</w:t>
            </w:r>
          </w:p>
          <w:p w14:paraId="6C4EAA1D" w14:textId="77777777" w:rsidR="004B2F6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Chesterfield</w:t>
            </w:r>
          </w:p>
          <w:p w14:paraId="20E111AD" w14:textId="77777777" w:rsidR="004B2F6F" w:rsidRPr="0067407F" w:rsidRDefault="004B2F6F" w:rsidP="00DE4D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S30 3HW</w:t>
            </w:r>
          </w:p>
          <w:p w14:paraId="756FDD0E" w14:textId="77777777" w:rsidR="00DE4D4D" w:rsidRDefault="00DE4D4D" w:rsidP="00BD5FF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F805FAA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Tel: 01246 253061</w:t>
            </w:r>
          </w:p>
          <w:p w14:paraId="5AE2E714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Monday to Friday 9 – 4pm</w:t>
            </w:r>
          </w:p>
          <w:p w14:paraId="4DC7E0CD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(excl. bank holidays)</w:t>
            </w:r>
          </w:p>
          <w:p w14:paraId="0807FFF4" w14:textId="77777777" w:rsidR="004B2F6F" w:rsidRPr="0067407F" w:rsidRDefault="00F7335F" w:rsidP="00BD5FF6">
            <w:pPr>
              <w:jc w:val="center"/>
              <w:rPr>
                <w:rFonts w:ascii="Arial" w:hAnsi="Arial" w:cs="Arial"/>
                <w:color w:val="000000"/>
              </w:rPr>
            </w:pPr>
            <w:hyperlink r:id="rId11" w:history="1">
              <w:r w:rsidR="004B2F6F" w:rsidRPr="00CF295C">
                <w:rPr>
                  <w:rStyle w:val="Hyperlink"/>
                  <w:rFonts w:ascii="Arial" w:hAnsi="Arial" w:cs="Arial"/>
                </w:rPr>
                <w:t>DCHST.heartfailurenorth@nhs.net</w:t>
              </w:r>
            </w:hyperlink>
          </w:p>
        </w:tc>
        <w:tc>
          <w:tcPr>
            <w:tcW w:w="4303" w:type="dxa"/>
            <w:shd w:val="clear" w:color="auto" w:fill="auto"/>
          </w:tcPr>
          <w:p w14:paraId="35F2E133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7407F">
              <w:rPr>
                <w:rFonts w:ascii="Arial" w:hAnsi="Arial" w:cs="Arial"/>
                <w:color w:val="000000"/>
                <w:sz w:val="22"/>
              </w:rPr>
              <w:t>(Covering GPs in Erewash, Amber Valley, Derbyshire Dales and City areas)</w:t>
            </w:r>
          </w:p>
          <w:p w14:paraId="41B625CA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3D47C12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Heart Failure Nurse Services</w:t>
            </w:r>
          </w:p>
          <w:p w14:paraId="09A86F2C" w14:textId="77777777" w:rsidR="009F3536" w:rsidRDefault="004B2F6F" w:rsidP="00DE4D4D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Junction 10 level 5</w:t>
            </w:r>
          </w:p>
          <w:p w14:paraId="1DBD9A0B" w14:textId="77777777" w:rsidR="004B2F6F" w:rsidRPr="0067407F" w:rsidRDefault="004B2F6F" w:rsidP="00DE4D4D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London Road</w:t>
            </w:r>
            <w:r w:rsidR="00DE4D4D">
              <w:rPr>
                <w:rFonts w:ascii="Arial" w:hAnsi="Arial" w:cs="Arial"/>
                <w:color w:val="000000"/>
              </w:rPr>
              <w:t xml:space="preserve"> Community Hospital</w:t>
            </w:r>
          </w:p>
          <w:p w14:paraId="0DCB4E2C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Der</w:t>
            </w:r>
            <w:r w:rsidR="00275F14">
              <w:rPr>
                <w:rFonts w:ascii="Arial" w:hAnsi="Arial" w:cs="Arial"/>
                <w:color w:val="000000"/>
              </w:rPr>
              <w:t xml:space="preserve">by, DE1 </w:t>
            </w:r>
            <w:r w:rsidRPr="0067407F">
              <w:rPr>
                <w:rFonts w:ascii="Arial" w:hAnsi="Arial" w:cs="Arial"/>
                <w:color w:val="000000"/>
              </w:rPr>
              <w:t>2QY</w:t>
            </w:r>
          </w:p>
          <w:p w14:paraId="4B82ADF9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5907F0" w14:textId="77777777" w:rsidR="00DE4D4D" w:rsidRDefault="00DE4D4D" w:rsidP="00BD5FF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5928443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 xml:space="preserve">Tel 01332 </w:t>
            </w:r>
            <w:r w:rsidRPr="007B7025">
              <w:rPr>
                <w:rFonts w:ascii="Arial" w:hAnsi="Arial" w:cs="Arial"/>
                <w:color w:val="000000"/>
              </w:rPr>
              <w:t>258131</w:t>
            </w:r>
          </w:p>
          <w:p w14:paraId="20E8E4C5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Monday to Friday 9 – 4pm</w:t>
            </w:r>
          </w:p>
          <w:p w14:paraId="219D18A9" w14:textId="77777777" w:rsidR="004B2F6F" w:rsidRPr="0067407F" w:rsidRDefault="004B2F6F" w:rsidP="00BD5FF6">
            <w:pPr>
              <w:jc w:val="center"/>
              <w:rPr>
                <w:rFonts w:ascii="Arial" w:hAnsi="Arial" w:cs="Arial"/>
                <w:color w:val="000000"/>
              </w:rPr>
            </w:pPr>
            <w:r w:rsidRPr="0067407F">
              <w:rPr>
                <w:rFonts w:ascii="Arial" w:hAnsi="Arial" w:cs="Arial"/>
                <w:color w:val="000000"/>
              </w:rPr>
              <w:t>(excl. bank holidays)</w:t>
            </w:r>
          </w:p>
          <w:p w14:paraId="22C7BCA0" w14:textId="77777777" w:rsidR="004B2F6F" w:rsidRPr="0067407F" w:rsidRDefault="00F7335F" w:rsidP="00BD5FF6">
            <w:pPr>
              <w:jc w:val="center"/>
              <w:rPr>
                <w:rFonts w:ascii="Arial" w:hAnsi="Arial" w:cs="Arial"/>
                <w:color w:val="000000"/>
              </w:rPr>
            </w:pPr>
            <w:hyperlink r:id="rId12" w:history="1">
              <w:r w:rsidR="004B2F6F" w:rsidRPr="00CF295C">
                <w:rPr>
                  <w:rStyle w:val="Hyperlink"/>
                  <w:rFonts w:ascii="Arial" w:hAnsi="Arial" w:cs="Arial"/>
                </w:rPr>
                <w:t>DHFT.derbyhfteam@nhs.net</w:t>
              </w:r>
            </w:hyperlink>
          </w:p>
        </w:tc>
      </w:tr>
    </w:tbl>
    <w:p w14:paraId="4FB99ED6" w14:textId="77777777" w:rsidR="004B2F6F" w:rsidRPr="00FE52E8" w:rsidRDefault="004B2F6F" w:rsidP="00DB3675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 xml:space="preserve">Heart Failure </w:t>
      </w:r>
      <w:r w:rsidR="007E3AE5">
        <w:rPr>
          <w:rFonts w:ascii="Arial" w:hAnsi="Arial" w:cs="Arial"/>
          <w:b/>
          <w:color w:val="000000"/>
          <w:sz w:val="28"/>
          <w:szCs w:val="28"/>
          <w:u w:val="single"/>
        </w:rPr>
        <w:t>Team</w:t>
      </w:r>
    </w:p>
    <w:p w14:paraId="1F0F5614" w14:textId="77777777" w:rsidR="004B2F6F" w:rsidRPr="00FE52E8" w:rsidRDefault="004B2F6F" w:rsidP="004B2F6F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E52E8">
        <w:rPr>
          <w:rFonts w:ascii="Arial" w:hAnsi="Arial" w:cs="Arial"/>
          <w:b/>
          <w:color w:val="000000"/>
          <w:sz w:val="28"/>
          <w:szCs w:val="28"/>
          <w:u w:val="single"/>
        </w:rPr>
        <w:t>Referral Form</w:t>
      </w:r>
    </w:p>
    <w:p w14:paraId="2A660B0B" w14:textId="77777777" w:rsidR="004B2F6F" w:rsidRPr="00255AC5" w:rsidRDefault="00DE4D4D" w:rsidP="00DC7236">
      <w:pPr>
        <w:ind w:left="-567" w:right="-694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Please</w:t>
      </w:r>
      <w:r w:rsidR="004B2F6F" w:rsidRPr="00255AC5">
        <w:rPr>
          <w:rFonts w:ascii="Arial" w:hAnsi="Arial"/>
          <w:bCs/>
          <w:sz w:val="22"/>
          <w:szCs w:val="22"/>
        </w:rPr>
        <w:t xml:space="preserve"> send a copy of patient summary information - to include </w:t>
      </w:r>
      <w:r w:rsidR="004B2F6F">
        <w:rPr>
          <w:rFonts w:ascii="Arial" w:hAnsi="Arial"/>
          <w:bCs/>
          <w:sz w:val="22"/>
          <w:szCs w:val="22"/>
        </w:rPr>
        <w:t>GP and Patient Contact</w:t>
      </w:r>
      <w:r w:rsidR="004B2F6F" w:rsidRPr="00255AC5">
        <w:rPr>
          <w:rFonts w:ascii="Arial" w:hAnsi="Arial"/>
          <w:bCs/>
          <w:sz w:val="22"/>
          <w:szCs w:val="22"/>
        </w:rPr>
        <w:t xml:space="preserve"> Data, Past Medical History, Current Prescriptions, known A</w:t>
      </w:r>
      <w:r w:rsidR="004B2F6F">
        <w:rPr>
          <w:rFonts w:ascii="Arial" w:hAnsi="Arial"/>
          <w:bCs/>
          <w:sz w:val="22"/>
          <w:szCs w:val="22"/>
        </w:rPr>
        <w:t>llergies/</w:t>
      </w:r>
      <w:r w:rsidR="004B2F6F" w:rsidRPr="00255AC5">
        <w:rPr>
          <w:rFonts w:ascii="Arial" w:hAnsi="Arial"/>
          <w:bCs/>
          <w:sz w:val="22"/>
          <w:szCs w:val="22"/>
        </w:rPr>
        <w:t>Intolerances and recent blood tests</w:t>
      </w:r>
      <w:r w:rsidR="004B2F6F" w:rsidRPr="00364387">
        <w:rPr>
          <w:rFonts w:ascii="Arial" w:hAnsi="Arial"/>
          <w:bCs/>
          <w:sz w:val="22"/>
          <w:szCs w:val="22"/>
        </w:rPr>
        <w:t xml:space="preserve">, </w:t>
      </w:r>
      <w:r w:rsidR="004B2F6F" w:rsidRPr="007F6603">
        <w:rPr>
          <w:rFonts w:ascii="Arial" w:hAnsi="Arial"/>
          <w:b/>
          <w:bCs/>
          <w:sz w:val="22"/>
          <w:szCs w:val="22"/>
          <w:u w:val="single"/>
        </w:rPr>
        <w:t>then just complete the Investigations and Current Condition sections</w:t>
      </w:r>
      <w:r w:rsidR="004B2F6F">
        <w:rPr>
          <w:rFonts w:ascii="Arial" w:hAnsi="Arial"/>
          <w:bCs/>
          <w:sz w:val="22"/>
          <w:szCs w:val="22"/>
        </w:rPr>
        <w:t xml:space="preserve"> (pg 1).</w:t>
      </w:r>
    </w:p>
    <w:p w14:paraId="27C26D4E" w14:textId="77777777" w:rsidR="004B2F6F" w:rsidRPr="00E75757" w:rsidRDefault="004B2F6F" w:rsidP="004B2F6F">
      <w:pPr>
        <w:pStyle w:val="Heading2"/>
        <w:rPr>
          <w:sz w:val="16"/>
          <w:szCs w:val="16"/>
        </w:rPr>
      </w:pPr>
      <w:r w:rsidRPr="00E75757">
        <w:rPr>
          <w:sz w:val="16"/>
          <w:szCs w:val="16"/>
        </w:rPr>
        <w:t xml:space="preserve"> </w:t>
      </w:r>
    </w:p>
    <w:p w14:paraId="68E807AD" w14:textId="77777777" w:rsidR="004B2F6F" w:rsidRDefault="004B2F6F" w:rsidP="00DC7236">
      <w:pPr>
        <w:pStyle w:val="Heading2"/>
        <w:ind w:hanging="567"/>
      </w:pPr>
      <w:r>
        <w:t>Patient Details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912"/>
        <w:gridCol w:w="342"/>
        <w:gridCol w:w="1074"/>
        <w:gridCol w:w="564"/>
        <w:gridCol w:w="651"/>
        <w:gridCol w:w="2535"/>
      </w:tblGrid>
      <w:tr w:rsidR="004B2F6F" w14:paraId="36B48EF5" w14:textId="77777777" w:rsidTr="00DC7236">
        <w:trPr>
          <w:cantSplit/>
          <w:trHeight w:val="397"/>
        </w:trPr>
        <w:tc>
          <w:tcPr>
            <w:tcW w:w="2128" w:type="dxa"/>
            <w:shd w:val="clear" w:color="auto" w:fill="CCCCCC"/>
            <w:vAlign w:val="center"/>
          </w:tcPr>
          <w:p w14:paraId="287B567C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3254" w:type="dxa"/>
            <w:gridSpan w:val="2"/>
          </w:tcPr>
          <w:p w14:paraId="1EB19656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1074" w:type="dxa"/>
            <w:shd w:val="clear" w:color="auto" w:fill="CCCCCC"/>
            <w:vAlign w:val="center"/>
          </w:tcPr>
          <w:p w14:paraId="1DE11911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D.O.B.</w:t>
            </w:r>
          </w:p>
        </w:tc>
        <w:tc>
          <w:tcPr>
            <w:tcW w:w="1215" w:type="dxa"/>
            <w:gridSpan w:val="2"/>
          </w:tcPr>
          <w:p w14:paraId="5F8B6103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2535" w:type="dxa"/>
            <w:shd w:val="clear" w:color="auto" w:fill="CCCCCC"/>
            <w:vAlign w:val="center"/>
          </w:tcPr>
          <w:p w14:paraId="0115A701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Male / Female</w:t>
            </w:r>
          </w:p>
        </w:tc>
      </w:tr>
      <w:tr w:rsidR="004B2F6F" w14:paraId="3FA6E363" w14:textId="77777777" w:rsidTr="00DC7236">
        <w:trPr>
          <w:cantSplit/>
          <w:trHeight w:val="547"/>
        </w:trPr>
        <w:tc>
          <w:tcPr>
            <w:tcW w:w="2128" w:type="dxa"/>
            <w:vMerge w:val="restart"/>
            <w:shd w:val="clear" w:color="auto" w:fill="CCCCCC"/>
          </w:tcPr>
          <w:p w14:paraId="47DD0C52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8078" w:type="dxa"/>
            <w:gridSpan w:val="6"/>
            <w:tcBorders>
              <w:bottom w:val="nil"/>
            </w:tcBorders>
          </w:tcPr>
          <w:p w14:paraId="062E7764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  <w:tr w:rsidR="004B2F6F" w14:paraId="4783FA17" w14:textId="77777777" w:rsidTr="00DC7236">
        <w:trPr>
          <w:trHeight w:val="77"/>
        </w:trPr>
        <w:tc>
          <w:tcPr>
            <w:tcW w:w="2128" w:type="dxa"/>
            <w:vMerge/>
            <w:shd w:val="clear" w:color="auto" w:fill="CCCCCC"/>
          </w:tcPr>
          <w:p w14:paraId="006E1F51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14:paraId="1BB40B71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1980" w:type="dxa"/>
            <w:gridSpan w:val="3"/>
            <w:shd w:val="clear" w:color="auto" w:fill="CCCCCC"/>
          </w:tcPr>
          <w:p w14:paraId="6527BD8D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NHS No</w:t>
            </w:r>
          </w:p>
        </w:tc>
        <w:tc>
          <w:tcPr>
            <w:tcW w:w="3186" w:type="dxa"/>
            <w:gridSpan w:val="2"/>
          </w:tcPr>
          <w:p w14:paraId="409FA4D9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  <w:tr w:rsidR="004B2F6F" w14:paraId="1530ADDA" w14:textId="77777777" w:rsidTr="00DC7236">
        <w:tc>
          <w:tcPr>
            <w:tcW w:w="2128" w:type="dxa"/>
            <w:shd w:val="clear" w:color="auto" w:fill="CCCCCC"/>
          </w:tcPr>
          <w:p w14:paraId="2D1E155B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Postcode</w:t>
            </w:r>
          </w:p>
        </w:tc>
        <w:tc>
          <w:tcPr>
            <w:tcW w:w="2912" w:type="dxa"/>
          </w:tcPr>
          <w:p w14:paraId="76260518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1980" w:type="dxa"/>
            <w:gridSpan w:val="3"/>
            <w:shd w:val="clear" w:color="auto" w:fill="CCCCCC"/>
          </w:tcPr>
          <w:p w14:paraId="2B9E5D09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</w:t>
            </w:r>
          </w:p>
        </w:tc>
        <w:tc>
          <w:tcPr>
            <w:tcW w:w="3186" w:type="dxa"/>
            <w:gridSpan w:val="2"/>
          </w:tcPr>
          <w:p w14:paraId="7563EAB9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</w:tbl>
    <w:p w14:paraId="078A3461" w14:textId="77777777" w:rsidR="004B2F6F" w:rsidRPr="00E75757" w:rsidRDefault="004B2F6F" w:rsidP="004B2F6F">
      <w:pPr>
        <w:pStyle w:val="Heading2"/>
        <w:ind w:right="-874" w:hanging="360"/>
        <w:rPr>
          <w:sz w:val="16"/>
          <w:szCs w:val="16"/>
        </w:rPr>
      </w:pPr>
    </w:p>
    <w:p w14:paraId="5C0818D8" w14:textId="77777777" w:rsidR="004B2F6F" w:rsidRDefault="004B2F6F" w:rsidP="00DC7236">
      <w:pPr>
        <w:pStyle w:val="Heading2"/>
        <w:ind w:right="-874" w:hanging="567"/>
      </w:pPr>
      <w:r>
        <w:t>GP Details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960"/>
        <w:gridCol w:w="1920"/>
        <w:gridCol w:w="3246"/>
      </w:tblGrid>
      <w:tr w:rsidR="004B2F6F" w14:paraId="2C6CF1E3" w14:textId="77777777" w:rsidTr="00DC7236">
        <w:tc>
          <w:tcPr>
            <w:tcW w:w="1080" w:type="dxa"/>
            <w:shd w:val="clear" w:color="auto" w:fill="CCCCCC"/>
          </w:tcPr>
          <w:p w14:paraId="3DAE0BBB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 w:rsidRPr="0067407F">
              <w:rPr>
                <w:rFonts w:ascii="Arial" w:hAnsi="Arial" w:cs="Arial"/>
              </w:rPr>
              <w:t>Name</w:t>
            </w:r>
          </w:p>
        </w:tc>
        <w:tc>
          <w:tcPr>
            <w:tcW w:w="9126" w:type="dxa"/>
            <w:gridSpan w:val="3"/>
            <w:shd w:val="clear" w:color="auto" w:fill="auto"/>
          </w:tcPr>
          <w:p w14:paraId="5904E909" w14:textId="77777777" w:rsidR="004B2F6F" w:rsidRPr="0067407F" w:rsidRDefault="004B2F6F" w:rsidP="00BD5FF6">
            <w:pPr>
              <w:ind w:left="-1188" w:right="-874"/>
              <w:rPr>
                <w:rFonts w:ascii="Arial" w:hAnsi="Arial" w:cs="Arial"/>
              </w:rPr>
            </w:pPr>
          </w:p>
        </w:tc>
      </w:tr>
      <w:tr w:rsidR="004B2F6F" w14:paraId="1AC319E7" w14:textId="77777777" w:rsidTr="00DC7236">
        <w:trPr>
          <w:trHeight w:val="546"/>
        </w:trPr>
        <w:tc>
          <w:tcPr>
            <w:tcW w:w="1080" w:type="dxa"/>
            <w:vMerge w:val="restart"/>
            <w:shd w:val="clear" w:color="auto" w:fill="CCCCCC"/>
          </w:tcPr>
          <w:p w14:paraId="6A884F5A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 w:rsidRPr="0067407F">
              <w:rPr>
                <w:rFonts w:ascii="Arial" w:hAnsi="Arial" w:cs="Arial"/>
              </w:rPr>
              <w:t>Address</w:t>
            </w:r>
          </w:p>
        </w:tc>
        <w:tc>
          <w:tcPr>
            <w:tcW w:w="9126" w:type="dxa"/>
            <w:gridSpan w:val="3"/>
            <w:vMerge w:val="restart"/>
            <w:shd w:val="clear" w:color="auto" w:fill="auto"/>
          </w:tcPr>
          <w:p w14:paraId="0A593140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</w:tr>
      <w:tr w:rsidR="004B2F6F" w14:paraId="6C79181C" w14:textId="77777777" w:rsidTr="00DC7236">
        <w:trPr>
          <w:trHeight w:val="276"/>
        </w:trPr>
        <w:tc>
          <w:tcPr>
            <w:tcW w:w="1080" w:type="dxa"/>
            <w:vMerge/>
            <w:shd w:val="clear" w:color="auto" w:fill="CCCCCC"/>
          </w:tcPr>
          <w:p w14:paraId="49C5687E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9126" w:type="dxa"/>
            <w:gridSpan w:val="3"/>
            <w:vMerge/>
            <w:shd w:val="clear" w:color="auto" w:fill="auto"/>
          </w:tcPr>
          <w:p w14:paraId="35467EBE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</w:tr>
      <w:tr w:rsidR="004B2F6F" w14:paraId="553AF24C" w14:textId="77777777" w:rsidTr="00DC7236">
        <w:tc>
          <w:tcPr>
            <w:tcW w:w="1080" w:type="dxa"/>
            <w:shd w:val="clear" w:color="auto" w:fill="CCCCCC"/>
          </w:tcPr>
          <w:p w14:paraId="7C9EE93F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 w:rsidRPr="0067407F">
              <w:rPr>
                <w:rFonts w:ascii="Arial" w:hAnsi="Arial" w:cs="Arial"/>
              </w:rPr>
              <w:t>Tel</w:t>
            </w:r>
          </w:p>
        </w:tc>
        <w:tc>
          <w:tcPr>
            <w:tcW w:w="3960" w:type="dxa"/>
            <w:shd w:val="clear" w:color="auto" w:fill="auto"/>
          </w:tcPr>
          <w:p w14:paraId="7767187C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CCCCCC"/>
          </w:tcPr>
          <w:p w14:paraId="49233DF7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 w:rsidRPr="0067407F">
              <w:rPr>
                <w:rFonts w:ascii="Arial" w:hAnsi="Arial" w:cs="Arial"/>
              </w:rPr>
              <w:t>Fax</w:t>
            </w:r>
          </w:p>
        </w:tc>
        <w:tc>
          <w:tcPr>
            <w:tcW w:w="3246" w:type="dxa"/>
            <w:shd w:val="clear" w:color="auto" w:fill="auto"/>
          </w:tcPr>
          <w:p w14:paraId="680CFC61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</w:tr>
    </w:tbl>
    <w:p w14:paraId="516E3E60" w14:textId="77777777" w:rsidR="004B2F6F" w:rsidRPr="00E75757" w:rsidRDefault="004B2F6F" w:rsidP="004B2F6F">
      <w:pPr>
        <w:pStyle w:val="Heading2"/>
        <w:ind w:right="-874" w:hanging="360"/>
        <w:rPr>
          <w:sz w:val="16"/>
          <w:szCs w:val="16"/>
        </w:rPr>
      </w:pPr>
    </w:p>
    <w:p w14:paraId="0D5BD0E1" w14:textId="77777777" w:rsidR="004B2F6F" w:rsidRDefault="004B2F6F" w:rsidP="00DC7236">
      <w:pPr>
        <w:pStyle w:val="Heading2"/>
        <w:ind w:right="-874" w:hanging="567"/>
      </w:pPr>
      <w:r>
        <w:t>Referrer’s Details (if not GP)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960"/>
        <w:gridCol w:w="1920"/>
        <w:gridCol w:w="3246"/>
      </w:tblGrid>
      <w:tr w:rsidR="004B2F6F" w14:paraId="612F01BD" w14:textId="77777777" w:rsidTr="00DC7236">
        <w:tc>
          <w:tcPr>
            <w:tcW w:w="1080" w:type="dxa"/>
            <w:shd w:val="clear" w:color="auto" w:fill="CCCCCC"/>
          </w:tcPr>
          <w:p w14:paraId="1668FFB6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0" w:type="dxa"/>
            <w:shd w:val="clear" w:color="auto" w:fill="auto"/>
          </w:tcPr>
          <w:p w14:paraId="5526B6E4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CCCCCC"/>
          </w:tcPr>
          <w:p w14:paraId="4943377F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3246" w:type="dxa"/>
            <w:shd w:val="clear" w:color="auto" w:fill="auto"/>
          </w:tcPr>
          <w:p w14:paraId="32B4E7D7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</w:tr>
      <w:tr w:rsidR="004B2F6F" w14:paraId="4FAA930E" w14:textId="77777777" w:rsidTr="00DC7236">
        <w:tc>
          <w:tcPr>
            <w:tcW w:w="1080" w:type="dxa"/>
            <w:shd w:val="clear" w:color="auto" w:fill="CCCCCC"/>
          </w:tcPr>
          <w:p w14:paraId="6362994F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 w:rsidRPr="0067407F">
              <w:rPr>
                <w:rFonts w:ascii="Arial" w:hAnsi="Arial" w:cs="Arial"/>
              </w:rPr>
              <w:t>Tel</w:t>
            </w:r>
          </w:p>
        </w:tc>
        <w:tc>
          <w:tcPr>
            <w:tcW w:w="3960" w:type="dxa"/>
            <w:shd w:val="clear" w:color="auto" w:fill="auto"/>
          </w:tcPr>
          <w:p w14:paraId="58A049E2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  <w:tc>
          <w:tcPr>
            <w:tcW w:w="1920" w:type="dxa"/>
            <w:shd w:val="clear" w:color="auto" w:fill="CCCCCC"/>
          </w:tcPr>
          <w:p w14:paraId="183F494E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 w:rsidRPr="0067407F">
              <w:rPr>
                <w:rFonts w:ascii="Arial" w:hAnsi="Arial" w:cs="Arial"/>
              </w:rPr>
              <w:t>Fax</w:t>
            </w:r>
          </w:p>
        </w:tc>
        <w:tc>
          <w:tcPr>
            <w:tcW w:w="3246" w:type="dxa"/>
            <w:shd w:val="clear" w:color="auto" w:fill="auto"/>
          </w:tcPr>
          <w:p w14:paraId="4EEC05E2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</w:p>
        </w:tc>
      </w:tr>
    </w:tbl>
    <w:p w14:paraId="5DD865C3" w14:textId="77777777" w:rsidR="004B2F6F" w:rsidRPr="00E75757" w:rsidRDefault="004B2F6F" w:rsidP="004B2F6F">
      <w:pPr>
        <w:pStyle w:val="Heading2"/>
        <w:ind w:left="-900"/>
        <w:rPr>
          <w:sz w:val="16"/>
          <w:szCs w:val="16"/>
        </w:rPr>
      </w:pPr>
    </w:p>
    <w:p w14:paraId="51C4D656" w14:textId="77777777" w:rsidR="004B2F6F" w:rsidRDefault="004B2F6F" w:rsidP="00DC7236">
      <w:pPr>
        <w:pStyle w:val="Heading2"/>
        <w:ind w:right="-874" w:hanging="567"/>
      </w:pPr>
      <w:r>
        <w:t>TPP GP patients, consent to share record (TPP GP PRACTICES MUST COMPLETE)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850"/>
        <w:gridCol w:w="4253"/>
        <w:gridCol w:w="1084"/>
      </w:tblGrid>
      <w:tr w:rsidR="004B2F6F" w14:paraId="29F6D8AB" w14:textId="77777777" w:rsidTr="00DC7236">
        <w:tc>
          <w:tcPr>
            <w:tcW w:w="4019" w:type="dxa"/>
            <w:shd w:val="clear" w:color="auto" w:fill="CCCCCC"/>
          </w:tcPr>
          <w:p w14:paraId="075F7BAF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consents to IN share with GP</w:t>
            </w:r>
          </w:p>
        </w:tc>
        <w:tc>
          <w:tcPr>
            <w:tcW w:w="850" w:type="dxa"/>
            <w:shd w:val="clear" w:color="auto" w:fill="auto"/>
          </w:tcPr>
          <w:p w14:paraId="7518A543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  <w:tc>
          <w:tcPr>
            <w:tcW w:w="4253" w:type="dxa"/>
            <w:shd w:val="clear" w:color="auto" w:fill="CCCCCC"/>
          </w:tcPr>
          <w:p w14:paraId="4D89007D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consents to OUT share with GP</w:t>
            </w:r>
          </w:p>
        </w:tc>
        <w:tc>
          <w:tcPr>
            <w:tcW w:w="1084" w:type="dxa"/>
            <w:shd w:val="clear" w:color="auto" w:fill="auto"/>
          </w:tcPr>
          <w:p w14:paraId="1BE48CB6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</w:tr>
      <w:tr w:rsidR="004B2F6F" w14:paraId="35F8F4AC" w14:textId="77777777" w:rsidTr="00DC7236">
        <w:tc>
          <w:tcPr>
            <w:tcW w:w="4019" w:type="dxa"/>
            <w:shd w:val="clear" w:color="auto" w:fill="CCCCCC"/>
          </w:tcPr>
          <w:p w14:paraId="7DE2D496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consents to IN share with HFSN</w:t>
            </w:r>
          </w:p>
        </w:tc>
        <w:tc>
          <w:tcPr>
            <w:tcW w:w="850" w:type="dxa"/>
            <w:shd w:val="clear" w:color="auto" w:fill="auto"/>
          </w:tcPr>
          <w:p w14:paraId="02026EBD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  <w:tc>
          <w:tcPr>
            <w:tcW w:w="4253" w:type="dxa"/>
            <w:shd w:val="clear" w:color="auto" w:fill="CCCCCC"/>
          </w:tcPr>
          <w:p w14:paraId="325F0009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consents to OUT share with HFSN</w:t>
            </w:r>
          </w:p>
        </w:tc>
        <w:tc>
          <w:tcPr>
            <w:tcW w:w="1084" w:type="dxa"/>
            <w:shd w:val="clear" w:color="auto" w:fill="auto"/>
          </w:tcPr>
          <w:p w14:paraId="019115AB" w14:textId="77777777" w:rsidR="004B2F6F" w:rsidRPr="0067407F" w:rsidRDefault="004B2F6F" w:rsidP="00BD5FF6">
            <w:pPr>
              <w:ind w:right="-8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</w:tr>
    </w:tbl>
    <w:p w14:paraId="2ACF4321" w14:textId="77777777" w:rsidR="004B2F6F" w:rsidRPr="008C216B" w:rsidRDefault="004B2F6F" w:rsidP="004B2F6F">
      <w:pPr>
        <w:pStyle w:val="Heading2"/>
        <w:ind w:left="-900"/>
        <w:rPr>
          <w:sz w:val="16"/>
          <w:szCs w:val="16"/>
        </w:rPr>
      </w:pPr>
    </w:p>
    <w:p w14:paraId="6C4F035B" w14:textId="77777777" w:rsidR="004B2F6F" w:rsidRDefault="004B2F6F" w:rsidP="00DC7236">
      <w:pPr>
        <w:pStyle w:val="Heading2"/>
        <w:ind w:left="-900" w:firstLine="333"/>
      </w:pPr>
      <w:r>
        <w:t>Investigations</w:t>
      </w:r>
      <w:r w:rsidR="007E3AE5">
        <w:t xml:space="preserve"> – (ECG, BNP and Echo findings – MUST BE COMPLETED)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60"/>
        <w:gridCol w:w="832"/>
        <w:gridCol w:w="833"/>
        <w:gridCol w:w="832"/>
        <w:gridCol w:w="833"/>
        <w:gridCol w:w="832"/>
        <w:gridCol w:w="833"/>
        <w:gridCol w:w="832"/>
        <w:gridCol w:w="1319"/>
      </w:tblGrid>
      <w:tr w:rsidR="004B2F6F" w14:paraId="051E8696" w14:textId="77777777" w:rsidTr="00DC7236">
        <w:tc>
          <w:tcPr>
            <w:tcW w:w="1800" w:type="dxa"/>
            <w:shd w:val="clear" w:color="auto" w:fill="CCCCCC"/>
          </w:tcPr>
          <w:p w14:paraId="2E40A701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CCCCCC"/>
          </w:tcPr>
          <w:p w14:paraId="0153AF67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7146" w:type="dxa"/>
            <w:gridSpan w:val="8"/>
            <w:shd w:val="clear" w:color="auto" w:fill="CCCCCC"/>
          </w:tcPr>
          <w:p w14:paraId="027CB453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Result</w:t>
            </w:r>
          </w:p>
        </w:tc>
      </w:tr>
      <w:tr w:rsidR="004B2F6F" w14:paraId="204374CA" w14:textId="77777777" w:rsidTr="00DC7236">
        <w:tc>
          <w:tcPr>
            <w:tcW w:w="1800" w:type="dxa"/>
            <w:shd w:val="clear" w:color="auto" w:fill="CCCCCC"/>
          </w:tcPr>
          <w:p w14:paraId="7F1DCA77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BNP</w:t>
            </w:r>
            <w:r w:rsidR="007E3AE5">
              <w:rPr>
                <w:rFonts w:ascii="Arial" w:hAnsi="Arial"/>
              </w:rPr>
              <w:t>/NT-BNP</w:t>
            </w:r>
          </w:p>
        </w:tc>
        <w:tc>
          <w:tcPr>
            <w:tcW w:w="1260" w:type="dxa"/>
          </w:tcPr>
          <w:p w14:paraId="34ED41F8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7146" w:type="dxa"/>
            <w:gridSpan w:val="8"/>
          </w:tcPr>
          <w:p w14:paraId="0D08A8E1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  <w:tr w:rsidR="004B2F6F" w14:paraId="50522A59" w14:textId="77777777" w:rsidTr="00DC7236">
        <w:trPr>
          <w:trHeight w:val="537"/>
        </w:trPr>
        <w:tc>
          <w:tcPr>
            <w:tcW w:w="1800" w:type="dxa"/>
            <w:shd w:val="clear" w:color="auto" w:fill="CCCCCC"/>
          </w:tcPr>
          <w:p w14:paraId="56E433EF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ECG</w:t>
            </w:r>
          </w:p>
        </w:tc>
        <w:tc>
          <w:tcPr>
            <w:tcW w:w="1260" w:type="dxa"/>
          </w:tcPr>
          <w:p w14:paraId="0BA94DC4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7146" w:type="dxa"/>
            <w:gridSpan w:val="8"/>
          </w:tcPr>
          <w:p w14:paraId="791907EE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  <w:tr w:rsidR="004B2F6F" w14:paraId="64A7D84B" w14:textId="77777777" w:rsidTr="00DC7236">
        <w:tc>
          <w:tcPr>
            <w:tcW w:w="1800" w:type="dxa"/>
            <w:shd w:val="clear" w:color="auto" w:fill="CCCCCC"/>
          </w:tcPr>
          <w:p w14:paraId="7B2F7FF4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CXR</w:t>
            </w:r>
          </w:p>
        </w:tc>
        <w:tc>
          <w:tcPr>
            <w:tcW w:w="1260" w:type="dxa"/>
          </w:tcPr>
          <w:p w14:paraId="684CBBDC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7146" w:type="dxa"/>
            <w:gridSpan w:val="8"/>
          </w:tcPr>
          <w:p w14:paraId="62CFC973" w14:textId="77777777" w:rsidR="004B2F6F" w:rsidRDefault="004B2F6F" w:rsidP="00BD5FF6">
            <w:pPr>
              <w:rPr>
                <w:rFonts w:ascii="Arial" w:hAnsi="Arial"/>
              </w:rPr>
            </w:pPr>
          </w:p>
          <w:p w14:paraId="58703B82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  <w:tr w:rsidR="004B2F6F" w14:paraId="6D715D34" w14:textId="77777777" w:rsidTr="00DC7236">
        <w:trPr>
          <w:trHeight w:val="545"/>
        </w:trPr>
        <w:tc>
          <w:tcPr>
            <w:tcW w:w="1800" w:type="dxa"/>
            <w:shd w:val="clear" w:color="auto" w:fill="CCCCCC"/>
          </w:tcPr>
          <w:p w14:paraId="1621AEEF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Echo</w:t>
            </w:r>
          </w:p>
        </w:tc>
        <w:tc>
          <w:tcPr>
            <w:tcW w:w="1260" w:type="dxa"/>
          </w:tcPr>
          <w:p w14:paraId="2540B9B4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7146" w:type="dxa"/>
            <w:gridSpan w:val="8"/>
          </w:tcPr>
          <w:p w14:paraId="3F20EEAE" w14:textId="77777777" w:rsidR="004B2F6F" w:rsidRPr="00C403C3" w:rsidRDefault="004B2F6F" w:rsidP="00BD5FF6">
            <w:pPr>
              <w:rPr>
                <w:rFonts w:ascii="Arial" w:hAnsi="Arial"/>
                <w:b/>
              </w:rPr>
            </w:pPr>
          </w:p>
        </w:tc>
      </w:tr>
      <w:tr w:rsidR="004B2F6F" w14:paraId="668F048E" w14:textId="77777777" w:rsidTr="00DC7236">
        <w:tc>
          <w:tcPr>
            <w:tcW w:w="1800" w:type="dxa"/>
            <w:shd w:val="clear" w:color="auto" w:fill="CCCCCC"/>
          </w:tcPr>
          <w:p w14:paraId="3111857C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Last U&amp;E</w:t>
            </w:r>
          </w:p>
        </w:tc>
        <w:tc>
          <w:tcPr>
            <w:tcW w:w="1260" w:type="dxa"/>
          </w:tcPr>
          <w:p w14:paraId="083AA79D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832" w:type="dxa"/>
            <w:shd w:val="clear" w:color="auto" w:fill="CCCCCC"/>
          </w:tcPr>
          <w:p w14:paraId="4D3CE30A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833" w:type="dxa"/>
          </w:tcPr>
          <w:p w14:paraId="33DEC888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</w:p>
        </w:tc>
        <w:tc>
          <w:tcPr>
            <w:tcW w:w="832" w:type="dxa"/>
            <w:shd w:val="clear" w:color="auto" w:fill="CCCCCC"/>
          </w:tcPr>
          <w:p w14:paraId="04BFD157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</w:p>
        </w:tc>
        <w:tc>
          <w:tcPr>
            <w:tcW w:w="833" w:type="dxa"/>
          </w:tcPr>
          <w:p w14:paraId="4DCEB878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</w:p>
        </w:tc>
        <w:tc>
          <w:tcPr>
            <w:tcW w:w="832" w:type="dxa"/>
            <w:shd w:val="clear" w:color="auto" w:fill="CCCCCC"/>
          </w:tcPr>
          <w:p w14:paraId="0E87A079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Urea</w:t>
            </w:r>
          </w:p>
        </w:tc>
        <w:tc>
          <w:tcPr>
            <w:tcW w:w="833" w:type="dxa"/>
          </w:tcPr>
          <w:p w14:paraId="04240360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</w:p>
        </w:tc>
        <w:tc>
          <w:tcPr>
            <w:tcW w:w="832" w:type="dxa"/>
            <w:shd w:val="clear" w:color="auto" w:fill="CCCCCC"/>
          </w:tcPr>
          <w:p w14:paraId="74A21CF0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Creat</w:t>
            </w:r>
          </w:p>
        </w:tc>
        <w:tc>
          <w:tcPr>
            <w:tcW w:w="1319" w:type="dxa"/>
          </w:tcPr>
          <w:p w14:paraId="0A3D23B1" w14:textId="77777777" w:rsidR="004B2F6F" w:rsidRDefault="004B2F6F" w:rsidP="00BD5FF6">
            <w:pPr>
              <w:jc w:val="right"/>
              <w:rPr>
                <w:rFonts w:ascii="Arial" w:hAnsi="Arial"/>
              </w:rPr>
            </w:pPr>
          </w:p>
        </w:tc>
      </w:tr>
      <w:tr w:rsidR="004B2F6F" w14:paraId="58250B94" w14:textId="77777777" w:rsidTr="00DC7236">
        <w:trPr>
          <w:trHeight w:val="469"/>
        </w:trPr>
        <w:tc>
          <w:tcPr>
            <w:tcW w:w="1800" w:type="dxa"/>
            <w:shd w:val="clear" w:color="auto" w:fill="CCCCCC"/>
          </w:tcPr>
          <w:p w14:paraId="17AEB1D3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Trends in U&amp;E</w:t>
            </w:r>
          </w:p>
        </w:tc>
        <w:tc>
          <w:tcPr>
            <w:tcW w:w="1260" w:type="dxa"/>
          </w:tcPr>
          <w:p w14:paraId="23E8B742" w14:textId="77777777" w:rsidR="004B2F6F" w:rsidRDefault="004B2F6F" w:rsidP="00BD5FF6">
            <w:pPr>
              <w:rPr>
                <w:rFonts w:ascii="Arial" w:hAnsi="Arial"/>
              </w:rPr>
            </w:pPr>
          </w:p>
        </w:tc>
        <w:tc>
          <w:tcPr>
            <w:tcW w:w="7146" w:type="dxa"/>
            <w:gridSpan w:val="8"/>
          </w:tcPr>
          <w:p w14:paraId="31CB1D05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</w:tbl>
    <w:p w14:paraId="203A008A" w14:textId="77777777" w:rsidR="004B2F6F" w:rsidRPr="00E75757" w:rsidRDefault="004B2F6F" w:rsidP="004B2F6F">
      <w:pPr>
        <w:pStyle w:val="Heading2"/>
        <w:ind w:left="-900" w:right="-694"/>
        <w:rPr>
          <w:sz w:val="16"/>
          <w:szCs w:val="16"/>
        </w:rPr>
      </w:pPr>
    </w:p>
    <w:p w14:paraId="6C336474" w14:textId="77777777" w:rsidR="004B2F6F" w:rsidRPr="002812A0" w:rsidRDefault="004B2F6F" w:rsidP="00DC7236">
      <w:pPr>
        <w:pStyle w:val="Heading2"/>
        <w:ind w:left="-900" w:right="-694" w:firstLine="333"/>
        <w:rPr>
          <w:b w:val="0"/>
        </w:rPr>
      </w:pPr>
      <w:r>
        <w:t>Current Condition and REASON FOR REFERRAL – MUST BE COMPLETED</w:t>
      </w:r>
    </w:p>
    <w:tbl>
      <w:tblPr>
        <w:tblW w:w="10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7"/>
      </w:tblGrid>
      <w:tr w:rsidR="004B2F6F" w:rsidRPr="006A5492" w14:paraId="77141433" w14:textId="77777777" w:rsidTr="007E3AE5">
        <w:trPr>
          <w:cantSplit/>
          <w:trHeight w:val="436"/>
        </w:trPr>
        <w:tc>
          <w:tcPr>
            <w:tcW w:w="10217" w:type="dxa"/>
            <w:shd w:val="clear" w:color="auto" w:fill="C0C0C0"/>
            <w:vAlign w:val="center"/>
          </w:tcPr>
          <w:p w14:paraId="0AA1AA6F" w14:textId="77777777" w:rsidR="004B2F6F" w:rsidRPr="006A5492" w:rsidRDefault="004B2F6F" w:rsidP="00BD5FF6">
            <w:pPr>
              <w:rPr>
                <w:rFonts w:ascii="Arial" w:hAnsi="Arial"/>
              </w:rPr>
            </w:pPr>
            <w:r w:rsidRPr="006A5492">
              <w:rPr>
                <w:rFonts w:ascii="Arial" w:hAnsi="Arial"/>
              </w:rPr>
              <w:t>Brief history of illness. (Please also include any factors that may affect staff safety):</w:t>
            </w:r>
          </w:p>
        </w:tc>
      </w:tr>
      <w:tr w:rsidR="004B2F6F" w14:paraId="47126E91" w14:textId="77777777" w:rsidTr="007E3AE5">
        <w:trPr>
          <w:cantSplit/>
          <w:trHeight w:val="2494"/>
        </w:trPr>
        <w:tc>
          <w:tcPr>
            <w:tcW w:w="10217" w:type="dxa"/>
          </w:tcPr>
          <w:p w14:paraId="5857EB5A" w14:textId="77777777" w:rsidR="004B2F6F" w:rsidRDefault="004B2F6F" w:rsidP="00BD5FF6">
            <w:pPr>
              <w:rPr>
                <w:rFonts w:ascii="Arial" w:hAnsi="Arial"/>
                <w:sz w:val="22"/>
                <w:szCs w:val="22"/>
              </w:rPr>
            </w:pPr>
          </w:p>
          <w:p w14:paraId="3FECBB3B" w14:textId="77777777" w:rsidR="007E3AE5" w:rsidRDefault="007E3AE5" w:rsidP="00BD5FF6">
            <w:pPr>
              <w:rPr>
                <w:rFonts w:ascii="Arial" w:hAnsi="Arial"/>
                <w:sz w:val="22"/>
                <w:szCs w:val="22"/>
              </w:rPr>
            </w:pPr>
          </w:p>
          <w:p w14:paraId="77D7909C" w14:textId="77777777" w:rsidR="007E3AE5" w:rsidRDefault="007E3AE5" w:rsidP="00BD5FF6">
            <w:pPr>
              <w:rPr>
                <w:rFonts w:ascii="Arial" w:hAnsi="Arial"/>
                <w:sz w:val="22"/>
                <w:szCs w:val="22"/>
              </w:rPr>
            </w:pPr>
          </w:p>
          <w:p w14:paraId="23D3AA22" w14:textId="77777777" w:rsidR="007E3AE5" w:rsidRDefault="007E3AE5" w:rsidP="00BD5FF6">
            <w:pPr>
              <w:rPr>
                <w:rFonts w:ascii="Arial" w:hAnsi="Arial"/>
                <w:sz w:val="22"/>
                <w:szCs w:val="22"/>
              </w:rPr>
            </w:pPr>
          </w:p>
          <w:p w14:paraId="0A329EC4" w14:textId="77777777" w:rsidR="007E3AE5" w:rsidRDefault="007E3AE5" w:rsidP="00BD5FF6">
            <w:pPr>
              <w:rPr>
                <w:rFonts w:ascii="Arial" w:hAnsi="Arial"/>
                <w:sz w:val="22"/>
                <w:szCs w:val="22"/>
              </w:rPr>
            </w:pPr>
          </w:p>
          <w:p w14:paraId="53017275" w14:textId="77777777" w:rsidR="007E3AE5" w:rsidRDefault="007E3AE5" w:rsidP="00BD5FF6">
            <w:pPr>
              <w:rPr>
                <w:rFonts w:ascii="Arial" w:hAnsi="Arial"/>
                <w:sz w:val="22"/>
                <w:szCs w:val="22"/>
              </w:rPr>
            </w:pPr>
          </w:p>
          <w:p w14:paraId="7990E79D" w14:textId="77777777" w:rsidR="007E3AE5" w:rsidRPr="0061498B" w:rsidRDefault="007E3AE5" w:rsidP="00BD5FF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9288652" w14:textId="77777777" w:rsidR="004B2F6F" w:rsidRDefault="004B2F6F" w:rsidP="004B2F6F">
      <w:pPr>
        <w:pStyle w:val="Caption"/>
        <w:ind w:left="-900"/>
      </w:pPr>
    </w:p>
    <w:p w14:paraId="12B5C2DF" w14:textId="77777777" w:rsidR="007E3AE5" w:rsidRDefault="007E3AE5" w:rsidP="007E3AE5"/>
    <w:p w14:paraId="620198A3" w14:textId="77777777" w:rsidR="004B2F6F" w:rsidRDefault="004B2F6F" w:rsidP="007E3AE5">
      <w:pPr>
        <w:pStyle w:val="Caption"/>
        <w:ind w:left="0"/>
      </w:pPr>
      <w:r>
        <w:lastRenderedPageBreak/>
        <w:t>Important information</w:t>
      </w: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6"/>
        <w:gridCol w:w="6255"/>
      </w:tblGrid>
      <w:tr w:rsidR="004B2F6F" w14:paraId="097963CE" w14:textId="77777777" w:rsidTr="007E3AE5">
        <w:trPr>
          <w:cantSplit/>
          <w:trHeight w:val="395"/>
        </w:trPr>
        <w:tc>
          <w:tcPr>
            <w:tcW w:w="10221" w:type="dxa"/>
            <w:gridSpan w:val="2"/>
            <w:shd w:val="clear" w:color="auto" w:fill="CCCCCC"/>
          </w:tcPr>
          <w:p w14:paraId="724984D2" w14:textId="77777777" w:rsidR="004B2F6F" w:rsidRDefault="004B2F6F" w:rsidP="007E3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medical issues /events/ </w:t>
            </w:r>
            <w:r w:rsidR="007E3AE5" w:rsidRPr="007E3AE5">
              <w:rPr>
                <w:rFonts w:ascii="Arial" w:hAnsi="Arial"/>
                <w:b/>
              </w:rPr>
              <w:t>ALLERGIES</w:t>
            </w:r>
            <w:r w:rsidR="007E3AE5">
              <w:rPr>
                <w:rFonts w:ascii="Arial" w:hAnsi="Arial"/>
              </w:rPr>
              <w:t xml:space="preserve"> / previous medicines</w:t>
            </w:r>
            <w:r>
              <w:rPr>
                <w:rFonts w:ascii="Arial" w:hAnsi="Arial"/>
              </w:rPr>
              <w:t xml:space="preserve"> intolerance</w:t>
            </w:r>
          </w:p>
        </w:tc>
      </w:tr>
      <w:tr w:rsidR="004B2F6F" w14:paraId="00B67BC5" w14:textId="77777777" w:rsidTr="007E3AE5">
        <w:trPr>
          <w:cantSplit/>
          <w:trHeight w:val="3803"/>
        </w:trPr>
        <w:tc>
          <w:tcPr>
            <w:tcW w:w="10221" w:type="dxa"/>
            <w:gridSpan w:val="2"/>
          </w:tcPr>
          <w:p w14:paraId="10F67E86" w14:textId="77777777" w:rsidR="004B2F6F" w:rsidRDefault="004B2F6F" w:rsidP="00BD5FF6">
            <w:pPr>
              <w:rPr>
                <w:rFonts w:ascii="Arial" w:hAnsi="Arial"/>
              </w:rPr>
            </w:pPr>
          </w:p>
          <w:p w14:paraId="5B60A65B" w14:textId="77777777" w:rsidR="004B2F6F" w:rsidRDefault="004B2F6F" w:rsidP="00BD5FF6">
            <w:pPr>
              <w:rPr>
                <w:rFonts w:ascii="Arial" w:hAnsi="Arial"/>
              </w:rPr>
            </w:pPr>
          </w:p>
          <w:p w14:paraId="25DADC6F" w14:textId="77777777" w:rsidR="004B2F6F" w:rsidRDefault="004B2F6F" w:rsidP="00BD5FF6">
            <w:pPr>
              <w:rPr>
                <w:rFonts w:ascii="Arial" w:hAnsi="Arial"/>
              </w:rPr>
            </w:pPr>
          </w:p>
          <w:p w14:paraId="58474CF7" w14:textId="77777777" w:rsidR="004B2F6F" w:rsidRDefault="004B2F6F" w:rsidP="00BD5FF6">
            <w:pPr>
              <w:rPr>
                <w:rFonts w:ascii="Arial" w:hAnsi="Arial"/>
              </w:rPr>
            </w:pPr>
          </w:p>
          <w:p w14:paraId="426073E0" w14:textId="77777777" w:rsidR="004B2F6F" w:rsidRDefault="004B2F6F" w:rsidP="00BD5FF6">
            <w:pPr>
              <w:rPr>
                <w:rFonts w:ascii="Arial" w:hAnsi="Arial"/>
              </w:rPr>
            </w:pPr>
          </w:p>
          <w:p w14:paraId="094A318B" w14:textId="77777777" w:rsidR="004B2F6F" w:rsidRDefault="004B2F6F" w:rsidP="00BD5FF6">
            <w:pPr>
              <w:rPr>
                <w:rFonts w:ascii="Arial" w:hAnsi="Arial"/>
              </w:rPr>
            </w:pPr>
          </w:p>
          <w:p w14:paraId="7E5B5AD0" w14:textId="77777777" w:rsidR="004B2F6F" w:rsidRDefault="004B2F6F" w:rsidP="00BD5FF6">
            <w:pPr>
              <w:rPr>
                <w:rFonts w:ascii="Arial" w:hAnsi="Arial"/>
              </w:rPr>
            </w:pPr>
          </w:p>
          <w:p w14:paraId="11B7DC0B" w14:textId="77777777" w:rsidR="004B2F6F" w:rsidRDefault="004B2F6F" w:rsidP="00BD5FF6">
            <w:pPr>
              <w:rPr>
                <w:rFonts w:ascii="Arial" w:hAnsi="Arial"/>
              </w:rPr>
            </w:pPr>
          </w:p>
          <w:p w14:paraId="55815CD9" w14:textId="77777777" w:rsidR="004B2F6F" w:rsidRDefault="004B2F6F" w:rsidP="00BD5FF6">
            <w:pPr>
              <w:rPr>
                <w:rFonts w:ascii="Arial" w:hAnsi="Arial"/>
              </w:rPr>
            </w:pPr>
          </w:p>
          <w:p w14:paraId="5ED3DC47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  <w:tr w:rsidR="004B2F6F" w14:paraId="22EDB873" w14:textId="77777777" w:rsidTr="007E3AE5">
        <w:trPr>
          <w:cantSplit/>
          <w:trHeight w:val="395"/>
        </w:trPr>
        <w:tc>
          <w:tcPr>
            <w:tcW w:w="3966" w:type="dxa"/>
            <w:shd w:val="clear" w:color="auto" w:fill="CCCCCC"/>
          </w:tcPr>
          <w:p w14:paraId="73B6DE39" w14:textId="77777777" w:rsidR="004B2F6F" w:rsidRDefault="004B2F6F" w:rsidP="00BD5F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of acute admissions in last year</w:t>
            </w:r>
          </w:p>
        </w:tc>
        <w:tc>
          <w:tcPr>
            <w:tcW w:w="6255" w:type="dxa"/>
          </w:tcPr>
          <w:p w14:paraId="4978309C" w14:textId="77777777" w:rsidR="004B2F6F" w:rsidRDefault="004B2F6F" w:rsidP="00BD5FF6">
            <w:pPr>
              <w:rPr>
                <w:rFonts w:ascii="Arial" w:hAnsi="Arial"/>
              </w:rPr>
            </w:pPr>
          </w:p>
        </w:tc>
      </w:tr>
    </w:tbl>
    <w:p w14:paraId="14C9DD36" w14:textId="77777777" w:rsidR="004B2F6F" w:rsidRDefault="004B2F6F" w:rsidP="004B2F6F">
      <w:pPr>
        <w:pStyle w:val="Caption"/>
        <w:ind w:hanging="360"/>
      </w:pPr>
    </w:p>
    <w:p w14:paraId="1F381465" w14:textId="77777777" w:rsidR="004B2F6F" w:rsidRDefault="004B2F6F" w:rsidP="00DC7236">
      <w:pPr>
        <w:pStyle w:val="Caption"/>
        <w:ind w:hanging="27"/>
      </w:pPr>
      <w:r>
        <w:t xml:space="preserve">Current Medications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452"/>
        <w:gridCol w:w="2131"/>
        <w:gridCol w:w="3023"/>
      </w:tblGrid>
      <w:tr w:rsidR="004B2F6F" w14:paraId="54F13AEC" w14:textId="77777777" w:rsidTr="00DC7236">
        <w:tc>
          <w:tcPr>
            <w:tcW w:w="3600" w:type="dxa"/>
            <w:shd w:val="clear" w:color="auto" w:fill="CCCCCC"/>
          </w:tcPr>
          <w:p w14:paraId="45732DE0" w14:textId="77777777" w:rsidR="004B2F6F" w:rsidRPr="0067407F" w:rsidRDefault="004B2F6F" w:rsidP="00BD5FF6">
            <w:pPr>
              <w:pStyle w:val="Caption"/>
              <w:ind w:left="0"/>
              <w:rPr>
                <w:b w:val="0"/>
              </w:rPr>
            </w:pPr>
            <w:r w:rsidRPr="0067407F">
              <w:rPr>
                <w:b w:val="0"/>
              </w:rPr>
              <w:t>Drug</w:t>
            </w:r>
          </w:p>
        </w:tc>
        <w:tc>
          <w:tcPr>
            <w:tcW w:w="1452" w:type="dxa"/>
            <w:shd w:val="clear" w:color="auto" w:fill="CCCCCC"/>
          </w:tcPr>
          <w:p w14:paraId="6EB3B347" w14:textId="77777777" w:rsidR="004B2F6F" w:rsidRPr="0067407F" w:rsidRDefault="004B2F6F" w:rsidP="00BD5FF6">
            <w:pPr>
              <w:pStyle w:val="Caption"/>
              <w:ind w:left="0"/>
              <w:rPr>
                <w:b w:val="0"/>
              </w:rPr>
            </w:pPr>
            <w:r w:rsidRPr="0067407F">
              <w:rPr>
                <w:b w:val="0"/>
              </w:rPr>
              <w:t>Dose</w:t>
            </w:r>
          </w:p>
        </w:tc>
        <w:tc>
          <w:tcPr>
            <w:tcW w:w="2131" w:type="dxa"/>
            <w:shd w:val="clear" w:color="auto" w:fill="CCCCCC"/>
          </w:tcPr>
          <w:p w14:paraId="7EF1A0E0" w14:textId="77777777" w:rsidR="004B2F6F" w:rsidRPr="0067407F" w:rsidRDefault="004B2F6F" w:rsidP="00BD5FF6">
            <w:pPr>
              <w:pStyle w:val="Caption"/>
              <w:ind w:left="0"/>
              <w:rPr>
                <w:b w:val="0"/>
              </w:rPr>
            </w:pPr>
            <w:r w:rsidRPr="0067407F">
              <w:rPr>
                <w:b w:val="0"/>
              </w:rPr>
              <w:t>Frequency</w:t>
            </w:r>
          </w:p>
        </w:tc>
        <w:tc>
          <w:tcPr>
            <w:tcW w:w="3023" w:type="dxa"/>
            <w:shd w:val="clear" w:color="auto" w:fill="CCCCCC"/>
          </w:tcPr>
          <w:p w14:paraId="16B5BBC5" w14:textId="77777777" w:rsidR="004B2F6F" w:rsidRPr="0067407F" w:rsidRDefault="004B2F6F" w:rsidP="00BD5FF6">
            <w:pPr>
              <w:pStyle w:val="Caption"/>
              <w:ind w:left="0"/>
              <w:rPr>
                <w:b w:val="0"/>
              </w:rPr>
            </w:pPr>
            <w:r w:rsidRPr="0067407F">
              <w:rPr>
                <w:b w:val="0"/>
              </w:rPr>
              <w:t>Start Date if Known</w:t>
            </w:r>
          </w:p>
        </w:tc>
      </w:tr>
      <w:tr w:rsidR="004B2F6F" w14:paraId="6129F79C" w14:textId="77777777" w:rsidTr="00DC7236">
        <w:tc>
          <w:tcPr>
            <w:tcW w:w="3600" w:type="dxa"/>
            <w:shd w:val="clear" w:color="auto" w:fill="auto"/>
          </w:tcPr>
          <w:p w14:paraId="456E5F14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364258F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2A5B8EEA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15866DAB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56A2C5E5" w14:textId="77777777" w:rsidTr="00DC7236">
        <w:tc>
          <w:tcPr>
            <w:tcW w:w="3600" w:type="dxa"/>
            <w:shd w:val="clear" w:color="auto" w:fill="auto"/>
          </w:tcPr>
          <w:p w14:paraId="220D083F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690213EE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0FC37066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57BBB1D9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5EBEAC7E" w14:textId="77777777" w:rsidTr="00DC7236">
        <w:tc>
          <w:tcPr>
            <w:tcW w:w="3600" w:type="dxa"/>
            <w:shd w:val="clear" w:color="auto" w:fill="auto"/>
          </w:tcPr>
          <w:p w14:paraId="3D8EC9E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29E418A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2E929CEE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499B1D4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48A3A888" w14:textId="77777777" w:rsidTr="00DC7236">
        <w:tc>
          <w:tcPr>
            <w:tcW w:w="3600" w:type="dxa"/>
            <w:shd w:val="clear" w:color="auto" w:fill="auto"/>
          </w:tcPr>
          <w:p w14:paraId="53EC421A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29B0C19A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7D0008D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055FD60F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142D86E5" w14:textId="77777777" w:rsidTr="00DC7236">
        <w:tc>
          <w:tcPr>
            <w:tcW w:w="3600" w:type="dxa"/>
            <w:shd w:val="clear" w:color="auto" w:fill="auto"/>
          </w:tcPr>
          <w:p w14:paraId="49855441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1AFE1C34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218CC18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2FE8E1DC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59F8E25B" w14:textId="77777777" w:rsidTr="00DC7236">
        <w:tc>
          <w:tcPr>
            <w:tcW w:w="3600" w:type="dxa"/>
            <w:shd w:val="clear" w:color="auto" w:fill="auto"/>
          </w:tcPr>
          <w:p w14:paraId="319CCE1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679B2C7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4705781E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37DDFB27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768E702B" w14:textId="77777777" w:rsidTr="00DC7236">
        <w:tc>
          <w:tcPr>
            <w:tcW w:w="3600" w:type="dxa"/>
            <w:shd w:val="clear" w:color="auto" w:fill="auto"/>
          </w:tcPr>
          <w:p w14:paraId="3C109912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63CD2379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4FD6D44A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7F9AF3F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4D650CF8" w14:textId="77777777" w:rsidTr="00DC7236">
        <w:tc>
          <w:tcPr>
            <w:tcW w:w="3600" w:type="dxa"/>
            <w:shd w:val="clear" w:color="auto" w:fill="auto"/>
          </w:tcPr>
          <w:p w14:paraId="5172243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22E46943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2FA6FEEA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348E2D1A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181595B8" w14:textId="77777777" w:rsidTr="00DC7236">
        <w:tc>
          <w:tcPr>
            <w:tcW w:w="3600" w:type="dxa"/>
            <w:shd w:val="clear" w:color="auto" w:fill="auto"/>
          </w:tcPr>
          <w:p w14:paraId="38AF6DB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3D110DB3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52476E6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19637894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0C360BDB" w14:textId="77777777" w:rsidTr="00DC7236">
        <w:tc>
          <w:tcPr>
            <w:tcW w:w="3600" w:type="dxa"/>
            <w:shd w:val="clear" w:color="auto" w:fill="auto"/>
          </w:tcPr>
          <w:p w14:paraId="0F1D600E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74FAB301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50B216DD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5B23EC8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:rsidRPr="0067407F" w14:paraId="1E92DD79" w14:textId="77777777" w:rsidTr="00DC7236">
        <w:tc>
          <w:tcPr>
            <w:tcW w:w="3600" w:type="dxa"/>
            <w:shd w:val="clear" w:color="auto" w:fill="auto"/>
          </w:tcPr>
          <w:p w14:paraId="107179FF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6C61F04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044B6F9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5D04DCAE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14:paraId="098E55E5" w14:textId="77777777" w:rsidTr="00DC7236">
        <w:tc>
          <w:tcPr>
            <w:tcW w:w="3600" w:type="dxa"/>
            <w:shd w:val="clear" w:color="auto" w:fill="auto"/>
          </w:tcPr>
          <w:p w14:paraId="034731C5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5D4CF8A1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6CEB1CD1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12BD7717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:rsidRPr="0067407F" w14:paraId="60C19D98" w14:textId="77777777" w:rsidTr="00DC7236">
        <w:tc>
          <w:tcPr>
            <w:tcW w:w="3600" w:type="dxa"/>
            <w:shd w:val="clear" w:color="auto" w:fill="auto"/>
          </w:tcPr>
          <w:p w14:paraId="3481EFEF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77DE7112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2BA4CA28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6BEC3BDE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  <w:tr w:rsidR="004B2F6F" w:rsidRPr="0067407F" w14:paraId="341A7122" w14:textId="77777777" w:rsidTr="00DC7236">
        <w:tc>
          <w:tcPr>
            <w:tcW w:w="3600" w:type="dxa"/>
            <w:shd w:val="clear" w:color="auto" w:fill="auto"/>
          </w:tcPr>
          <w:p w14:paraId="7EC7CA6C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1452" w:type="dxa"/>
            <w:shd w:val="clear" w:color="auto" w:fill="auto"/>
          </w:tcPr>
          <w:p w14:paraId="51AD9B40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14:paraId="0C29D692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  <w:tc>
          <w:tcPr>
            <w:tcW w:w="3023" w:type="dxa"/>
            <w:shd w:val="clear" w:color="auto" w:fill="auto"/>
          </w:tcPr>
          <w:p w14:paraId="3C195D3B" w14:textId="77777777" w:rsidR="004B2F6F" w:rsidRPr="0067407F" w:rsidRDefault="004B2F6F" w:rsidP="00BD5FF6">
            <w:pPr>
              <w:pStyle w:val="Caption"/>
              <w:ind w:left="0"/>
              <w:rPr>
                <w:sz w:val="32"/>
                <w:szCs w:val="32"/>
              </w:rPr>
            </w:pPr>
          </w:p>
        </w:tc>
      </w:tr>
    </w:tbl>
    <w:p w14:paraId="7572F0E0" w14:textId="77777777" w:rsidR="004B2F6F" w:rsidRPr="004F1E71" w:rsidRDefault="004B2F6F" w:rsidP="004B2F6F">
      <w:pPr>
        <w:pStyle w:val="Heading4"/>
        <w:ind w:hanging="900"/>
      </w:pPr>
    </w:p>
    <w:p w14:paraId="558FC52C" w14:textId="77777777" w:rsidR="004B2F6F" w:rsidRPr="00294336" w:rsidRDefault="004B2F6F" w:rsidP="004B2F6F">
      <w:pPr>
        <w:jc w:val="center"/>
        <w:rPr>
          <w:rFonts w:ascii="Arial" w:hAnsi="Arial" w:cs="Arial"/>
          <w:b/>
          <w:color w:val="000000"/>
        </w:rPr>
      </w:pPr>
    </w:p>
    <w:p w14:paraId="078C164F" w14:textId="77777777" w:rsidR="000F61BD" w:rsidRDefault="000F61BD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244088B4" w14:textId="77777777" w:rsidR="001D67DC" w:rsidRDefault="001D67DC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5AC9171D" w14:textId="77777777" w:rsidR="001D67DC" w:rsidRDefault="001D67DC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6F889670" w14:textId="77777777" w:rsidR="005F1287" w:rsidRDefault="005F1287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66003DE5" w14:textId="77777777" w:rsidR="005F1287" w:rsidRDefault="005F1287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3637011C" w14:textId="77777777" w:rsidR="0081571E" w:rsidRDefault="0081571E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32537A18" w14:textId="77777777" w:rsidR="005F1287" w:rsidRDefault="005F1287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477FC6E1" w14:textId="77777777" w:rsidR="005F1287" w:rsidRDefault="005F1287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0BFD8F9E" w14:textId="77777777" w:rsidR="005F1287" w:rsidRDefault="005F1287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197B46C4" w14:textId="77777777" w:rsidR="005F1287" w:rsidRDefault="005F1287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p w14:paraId="769364E1" w14:textId="77777777" w:rsidR="007E3AE5" w:rsidRDefault="007E3AE5" w:rsidP="000F61BD">
      <w:pPr>
        <w:tabs>
          <w:tab w:val="left" w:pos="3165"/>
        </w:tabs>
        <w:rPr>
          <w:rFonts w:ascii="Arial" w:hAnsi="Arial" w:cs="Arial"/>
          <w:szCs w:val="24"/>
        </w:rPr>
      </w:pPr>
    </w:p>
    <w:sectPr w:rsidR="007E3AE5" w:rsidSect="00554232">
      <w:headerReference w:type="default" r:id="rId13"/>
      <w:footerReference w:type="default" r:id="rId14"/>
      <w:pgSz w:w="11906" w:h="16838"/>
      <w:pgMar w:top="709" w:right="1191" w:bottom="720" w:left="119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33090" w14:textId="77777777" w:rsidR="00AE0532" w:rsidRDefault="00AE0532">
      <w:r>
        <w:separator/>
      </w:r>
    </w:p>
  </w:endnote>
  <w:endnote w:type="continuationSeparator" w:id="0">
    <w:p w14:paraId="7105B346" w14:textId="77777777" w:rsidR="00AE0532" w:rsidRDefault="00AE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27B6" w14:textId="77777777" w:rsidR="00AE0532" w:rsidRPr="00ED5576" w:rsidRDefault="00AE0532">
    <w:pPr>
      <w:pStyle w:val="Footer"/>
      <w:jc w:val="center"/>
      <w:rPr>
        <w:rFonts w:ascii="Arial" w:hAnsi="Arial" w:cs="Arial"/>
        <w:sz w:val="18"/>
      </w:rPr>
    </w:pPr>
    <w:r w:rsidRPr="00ED5576">
      <w:rPr>
        <w:rFonts w:ascii="Arial" w:hAnsi="Arial" w:cs="Arial"/>
        <w:sz w:val="18"/>
      </w:rPr>
      <w:t xml:space="preserve">Page </w:t>
    </w:r>
    <w:r w:rsidRPr="00ED5576">
      <w:rPr>
        <w:rFonts w:ascii="Arial" w:hAnsi="Arial" w:cs="Arial"/>
        <w:b/>
        <w:bCs/>
        <w:sz w:val="18"/>
        <w:szCs w:val="24"/>
      </w:rPr>
      <w:fldChar w:fldCharType="begin"/>
    </w:r>
    <w:r w:rsidRPr="00ED5576">
      <w:rPr>
        <w:rFonts w:ascii="Arial" w:hAnsi="Arial" w:cs="Arial"/>
        <w:b/>
        <w:bCs/>
        <w:sz w:val="18"/>
      </w:rPr>
      <w:instrText xml:space="preserve"> PAGE </w:instrText>
    </w:r>
    <w:r w:rsidRPr="00ED5576">
      <w:rPr>
        <w:rFonts w:ascii="Arial" w:hAnsi="Arial" w:cs="Arial"/>
        <w:b/>
        <w:bCs/>
        <w:sz w:val="18"/>
        <w:szCs w:val="24"/>
      </w:rPr>
      <w:fldChar w:fldCharType="separate"/>
    </w:r>
    <w:r w:rsidR="00F7335F">
      <w:rPr>
        <w:rFonts w:ascii="Arial" w:hAnsi="Arial" w:cs="Arial"/>
        <w:b/>
        <w:bCs/>
        <w:noProof/>
        <w:sz w:val="18"/>
      </w:rPr>
      <w:t>1</w:t>
    </w:r>
    <w:r w:rsidRPr="00ED5576">
      <w:rPr>
        <w:rFonts w:ascii="Arial" w:hAnsi="Arial" w:cs="Arial"/>
        <w:b/>
        <w:bCs/>
        <w:sz w:val="18"/>
        <w:szCs w:val="24"/>
      </w:rPr>
      <w:fldChar w:fldCharType="end"/>
    </w:r>
    <w:r w:rsidRPr="00ED5576">
      <w:rPr>
        <w:rFonts w:ascii="Arial" w:hAnsi="Arial" w:cs="Arial"/>
        <w:sz w:val="18"/>
      </w:rPr>
      <w:t xml:space="preserve"> of </w:t>
    </w:r>
    <w:r w:rsidRPr="00ED5576">
      <w:rPr>
        <w:rFonts w:ascii="Arial" w:hAnsi="Arial" w:cs="Arial"/>
        <w:b/>
        <w:bCs/>
        <w:sz w:val="18"/>
        <w:szCs w:val="24"/>
      </w:rPr>
      <w:fldChar w:fldCharType="begin"/>
    </w:r>
    <w:r w:rsidRPr="00ED5576">
      <w:rPr>
        <w:rFonts w:ascii="Arial" w:hAnsi="Arial" w:cs="Arial"/>
        <w:b/>
        <w:bCs/>
        <w:sz w:val="18"/>
      </w:rPr>
      <w:instrText xml:space="preserve"> NUMPAGES  </w:instrText>
    </w:r>
    <w:r w:rsidRPr="00ED5576">
      <w:rPr>
        <w:rFonts w:ascii="Arial" w:hAnsi="Arial" w:cs="Arial"/>
        <w:b/>
        <w:bCs/>
        <w:sz w:val="18"/>
        <w:szCs w:val="24"/>
      </w:rPr>
      <w:fldChar w:fldCharType="separate"/>
    </w:r>
    <w:r w:rsidR="00F7335F">
      <w:rPr>
        <w:rFonts w:ascii="Arial" w:hAnsi="Arial" w:cs="Arial"/>
        <w:b/>
        <w:bCs/>
        <w:noProof/>
        <w:sz w:val="18"/>
      </w:rPr>
      <w:t>3</w:t>
    </w:r>
    <w:r w:rsidRPr="00ED5576">
      <w:rPr>
        <w:rFonts w:ascii="Arial" w:hAnsi="Arial" w:cs="Arial"/>
        <w:b/>
        <w:bCs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A14B0" w14:textId="77777777" w:rsidR="00AE0532" w:rsidRDefault="00AE0532">
      <w:r>
        <w:separator/>
      </w:r>
    </w:p>
  </w:footnote>
  <w:footnote w:type="continuationSeparator" w:id="0">
    <w:p w14:paraId="48CADC3A" w14:textId="77777777" w:rsidR="00AE0532" w:rsidRDefault="00AE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3C10" w14:textId="521DCB14" w:rsidR="00554232" w:rsidRPr="006951B3" w:rsidRDefault="00554232" w:rsidP="00554232">
    <w:pPr>
      <w:widowControl w:val="0"/>
      <w:rPr>
        <w:rFonts w:ascii="Arial" w:eastAsia="Calibri" w:hAnsi="Arial" w:cs="Arial"/>
        <w:sz w:val="22"/>
        <w:szCs w:val="22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4E7CA8" wp14:editId="386B888C">
          <wp:simplePos x="0" y="0"/>
          <wp:positionH relativeFrom="margin">
            <wp:posOffset>3342005</wp:posOffset>
          </wp:positionH>
          <wp:positionV relativeFrom="margin">
            <wp:posOffset>-488315</wp:posOffset>
          </wp:positionV>
          <wp:extent cx="3191510" cy="477520"/>
          <wp:effectExtent l="0" t="0" r="8890" b="0"/>
          <wp:wrapNone/>
          <wp:docPr id="2" name="Picture 2" descr="Derby Teaching Hospital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by Teaching Hospitals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1B3">
      <w:rPr>
        <w:rFonts w:ascii="Arial" w:eastAsia="Calibri" w:hAnsi="Arial" w:cs="Arial"/>
        <w:sz w:val="22"/>
        <w:szCs w:val="22"/>
      </w:rPr>
      <w:t>Reference no.:</w:t>
    </w:r>
    <w:r w:rsidRPr="006951B3">
      <w:rPr>
        <w:rFonts w:ascii="Arial" w:eastAsia="Calibri" w:hAnsi="Arial" w:cs="Arial"/>
        <w:sz w:val="22"/>
        <w:szCs w:val="22"/>
        <w:lang w:val="en-US"/>
      </w:rPr>
      <w:t xml:space="preserve"> CG/T/2008/019</w:t>
    </w:r>
  </w:p>
  <w:p w14:paraId="6B8932E0" w14:textId="5BDE9D7B" w:rsidR="00AE0532" w:rsidRDefault="00AE0532" w:rsidP="00554232">
    <w:pPr>
      <w:pStyle w:val="Header"/>
      <w:tabs>
        <w:tab w:val="clear" w:pos="830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043A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95AAE"/>
    <w:multiLevelType w:val="hybridMultilevel"/>
    <w:tmpl w:val="C0D8B134"/>
    <w:lvl w:ilvl="0" w:tplc="7AEC42A6">
      <w:start w:val="1"/>
      <w:numFmt w:val="decimal"/>
      <w:lvlText w:val="%1."/>
      <w:lvlJc w:val="left"/>
      <w:pPr>
        <w:ind w:left="363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4EE430D"/>
    <w:multiLevelType w:val="hybridMultilevel"/>
    <w:tmpl w:val="F5FEA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84FDF"/>
    <w:multiLevelType w:val="hybridMultilevel"/>
    <w:tmpl w:val="D6BC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9C4"/>
    <w:multiLevelType w:val="hybridMultilevel"/>
    <w:tmpl w:val="2294DC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80A62"/>
    <w:multiLevelType w:val="hybridMultilevel"/>
    <w:tmpl w:val="F89ADB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36F69"/>
    <w:multiLevelType w:val="hybridMultilevel"/>
    <w:tmpl w:val="BCC6AC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43E24"/>
    <w:multiLevelType w:val="hybridMultilevel"/>
    <w:tmpl w:val="34F0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946ED"/>
    <w:multiLevelType w:val="hybridMultilevel"/>
    <w:tmpl w:val="48462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839BC"/>
    <w:multiLevelType w:val="hybridMultilevel"/>
    <w:tmpl w:val="568457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3E04AA"/>
    <w:multiLevelType w:val="hybridMultilevel"/>
    <w:tmpl w:val="4A72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A2CA6"/>
    <w:multiLevelType w:val="hybridMultilevel"/>
    <w:tmpl w:val="4202AD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1433B"/>
    <w:multiLevelType w:val="hybridMultilevel"/>
    <w:tmpl w:val="C21C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D33CA"/>
    <w:multiLevelType w:val="hybridMultilevel"/>
    <w:tmpl w:val="23443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678E6"/>
    <w:multiLevelType w:val="hybridMultilevel"/>
    <w:tmpl w:val="C658C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9043C"/>
    <w:multiLevelType w:val="hybridMultilevel"/>
    <w:tmpl w:val="A462C3AC"/>
    <w:lvl w:ilvl="0" w:tplc="7FB01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748E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F19CB"/>
    <w:multiLevelType w:val="hybridMultilevel"/>
    <w:tmpl w:val="002A90D8"/>
    <w:lvl w:ilvl="0" w:tplc="18C6C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E04FC"/>
    <w:multiLevelType w:val="hybridMultilevel"/>
    <w:tmpl w:val="99A82BB0"/>
    <w:lvl w:ilvl="0" w:tplc="8C00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8A7C10"/>
    <w:multiLevelType w:val="hybridMultilevel"/>
    <w:tmpl w:val="9178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563D4"/>
    <w:multiLevelType w:val="hybridMultilevel"/>
    <w:tmpl w:val="43A804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A21CB8"/>
    <w:multiLevelType w:val="hybridMultilevel"/>
    <w:tmpl w:val="0B724FF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1B65745"/>
    <w:multiLevelType w:val="hybridMultilevel"/>
    <w:tmpl w:val="77EA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720732"/>
    <w:multiLevelType w:val="hybridMultilevel"/>
    <w:tmpl w:val="5DACE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638D6"/>
    <w:multiLevelType w:val="hybridMultilevel"/>
    <w:tmpl w:val="451C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D1A37"/>
    <w:multiLevelType w:val="hybridMultilevel"/>
    <w:tmpl w:val="B99643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EE565E"/>
    <w:multiLevelType w:val="hybridMultilevel"/>
    <w:tmpl w:val="4D8A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772C1"/>
    <w:multiLevelType w:val="hybridMultilevel"/>
    <w:tmpl w:val="607E5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164D"/>
    <w:multiLevelType w:val="hybridMultilevel"/>
    <w:tmpl w:val="5A2E01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26558D"/>
    <w:multiLevelType w:val="hybridMultilevel"/>
    <w:tmpl w:val="7CD6A58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55B53DE6"/>
    <w:multiLevelType w:val="hybridMultilevel"/>
    <w:tmpl w:val="A01838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7E53C3"/>
    <w:multiLevelType w:val="hybridMultilevel"/>
    <w:tmpl w:val="580A0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C32325"/>
    <w:multiLevelType w:val="hybridMultilevel"/>
    <w:tmpl w:val="08503FB4"/>
    <w:lvl w:ilvl="0" w:tplc="C8C6C80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C6E3359"/>
    <w:multiLevelType w:val="hybridMultilevel"/>
    <w:tmpl w:val="488C6FC0"/>
    <w:lvl w:ilvl="0" w:tplc="C8C6C80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1705D46"/>
    <w:multiLevelType w:val="hybridMultilevel"/>
    <w:tmpl w:val="2A7C3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477A8"/>
    <w:multiLevelType w:val="hybridMultilevel"/>
    <w:tmpl w:val="692A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37F51"/>
    <w:multiLevelType w:val="hybridMultilevel"/>
    <w:tmpl w:val="1EF2780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6506A74"/>
    <w:multiLevelType w:val="hybridMultilevel"/>
    <w:tmpl w:val="6988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A1996"/>
    <w:multiLevelType w:val="hybridMultilevel"/>
    <w:tmpl w:val="F8C06D72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9">
    <w:nsid w:val="6CCB0050"/>
    <w:multiLevelType w:val="hybridMultilevel"/>
    <w:tmpl w:val="193E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F4C46"/>
    <w:multiLevelType w:val="hybridMultilevel"/>
    <w:tmpl w:val="D4E4E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A6CF2"/>
    <w:multiLevelType w:val="hybridMultilevel"/>
    <w:tmpl w:val="BB509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0C0291"/>
    <w:multiLevelType w:val="hybridMultilevel"/>
    <w:tmpl w:val="8F2E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C235E"/>
    <w:multiLevelType w:val="hybridMultilevel"/>
    <w:tmpl w:val="8B4A0D72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4">
    <w:nsid w:val="73DB6B03"/>
    <w:multiLevelType w:val="hybridMultilevel"/>
    <w:tmpl w:val="4A9A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85582D"/>
    <w:multiLevelType w:val="hybridMultilevel"/>
    <w:tmpl w:val="DB805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9D26A7"/>
    <w:multiLevelType w:val="hybridMultilevel"/>
    <w:tmpl w:val="5B789848"/>
    <w:lvl w:ilvl="0" w:tplc="010ECC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819D6"/>
    <w:multiLevelType w:val="hybridMultilevel"/>
    <w:tmpl w:val="17CC674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7DD2372A"/>
    <w:multiLevelType w:val="hybridMultilevel"/>
    <w:tmpl w:val="E9261C2C"/>
    <w:lvl w:ilvl="0" w:tplc="03C0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43348"/>
    <w:multiLevelType w:val="hybridMultilevel"/>
    <w:tmpl w:val="46B28774"/>
    <w:lvl w:ilvl="0" w:tplc="05224B1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19"/>
  </w:num>
  <w:num w:numId="5">
    <w:abstractNumId w:val="27"/>
  </w:num>
  <w:num w:numId="6">
    <w:abstractNumId w:val="17"/>
  </w:num>
  <w:num w:numId="7">
    <w:abstractNumId w:val="46"/>
  </w:num>
  <w:num w:numId="8">
    <w:abstractNumId w:val="29"/>
  </w:num>
  <w:num w:numId="9">
    <w:abstractNumId w:val="45"/>
  </w:num>
  <w:num w:numId="10">
    <w:abstractNumId w:val="15"/>
  </w:num>
  <w:num w:numId="11">
    <w:abstractNumId w:val="14"/>
  </w:num>
  <w:num w:numId="12">
    <w:abstractNumId w:val="22"/>
  </w:num>
  <w:num w:numId="13">
    <w:abstractNumId w:val="4"/>
  </w:num>
  <w:num w:numId="14">
    <w:abstractNumId w:val="33"/>
  </w:num>
  <w:num w:numId="15">
    <w:abstractNumId w:val="2"/>
  </w:num>
  <w:num w:numId="16">
    <w:abstractNumId w:val="48"/>
  </w:num>
  <w:num w:numId="17">
    <w:abstractNumId w:val="3"/>
  </w:num>
  <w:num w:numId="18">
    <w:abstractNumId w:val="42"/>
  </w:num>
  <w:num w:numId="19">
    <w:abstractNumId w:val="38"/>
  </w:num>
  <w:num w:numId="20">
    <w:abstractNumId w:val="49"/>
  </w:num>
  <w:num w:numId="21">
    <w:abstractNumId w:val="5"/>
  </w:num>
  <w:num w:numId="22">
    <w:abstractNumId w:val="43"/>
  </w:num>
  <w:num w:numId="23">
    <w:abstractNumId w:val="31"/>
  </w:num>
  <w:num w:numId="24">
    <w:abstractNumId w:val="32"/>
  </w:num>
  <w:num w:numId="25">
    <w:abstractNumId w:val="20"/>
  </w:num>
  <w:num w:numId="26">
    <w:abstractNumId w:val="16"/>
  </w:num>
  <w:num w:numId="27">
    <w:abstractNumId w:val="11"/>
  </w:num>
  <w:num w:numId="28">
    <w:abstractNumId w:val="37"/>
  </w:num>
  <w:num w:numId="29">
    <w:abstractNumId w:val="1"/>
  </w:num>
  <w:num w:numId="30">
    <w:abstractNumId w:val="26"/>
  </w:num>
  <w:num w:numId="31">
    <w:abstractNumId w:val="25"/>
  </w:num>
  <w:num w:numId="32">
    <w:abstractNumId w:val="28"/>
  </w:num>
  <w:num w:numId="33">
    <w:abstractNumId w:val="40"/>
  </w:num>
  <w:num w:numId="34">
    <w:abstractNumId w:val="47"/>
  </w:num>
  <w:num w:numId="35">
    <w:abstractNumId w:val="23"/>
  </w:num>
  <w:num w:numId="36">
    <w:abstractNumId w:val="41"/>
  </w:num>
  <w:num w:numId="37">
    <w:abstractNumId w:val="10"/>
  </w:num>
  <w:num w:numId="38">
    <w:abstractNumId w:val="7"/>
  </w:num>
  <w:num w:numId="39">
    <w:abstractNumId w:val="21"/>
  </w:num>
  <w:num w:numId="40">
    <w:abstractNumId w:val="8"/>
  </w:num>
  <w:num w:numId="41">
    <w:abstractNumId w:val="35"/>
  </w:num>
  <w:num w:numId="42">
    <w:abstractNumId w:val="18"/>
  </w:num>
  <w:num w:numId="43">
    <w:abstractNumId w:val="30"/>
  </w:num>
  <w:num w:numId="44">
    <w:abstractNumId w:val="39"/>
  </w:num>
  <w:num w:numId="45">
    <w:abstractNumId w:val="44"/>
  </w:num>
  <w:num w:numId="46">
    <w:abstractNumId w:val="34"/>
  </w:num>
  <w:num w:numId="47">
    <w:abstractNumId w:val="12"/>
  </w:num>
  <w:num w:numId="48">
    <w:abstractNumId w:val="13"/>
  </w:num>
  <w:num w:numId="49">
    <w:abstractNumId w:val="36"/>
  </w:num>
  <w:num w:numId="50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0072c6,#0072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70"/>
    <w:rsid w:val="00001006"/>
    <w:rsid w:val="00004080"/>
    <w:rsid w:val="000056FC"/>
    <w:rsid w:val="00020377"/>
    <w:rsid w:val="000218C1"/>
    <w:rsid w:val="00021CC7"/>
    <w:rsid w:val="00030778"/>
    <w:rsid w:val="000338CC"/>
    <w:rsid w:val="0003629B"/>
    <w:rsid w:val="00036831"/>
    <w:rsid w:val="00040E29"/>
    <w:rsid w:val="00041013"/>
    <w:rsid w:val="000455CB"/>
    <w:rsid w:val="00050E69"/>
    <w:rsid w:val="00053655"/>
    <w:rsid w:val="00056EF5"/>
    <w:rsid w:val="000635A0"/>
    <w:rsid w:val="00067DBD"/>
    <w:rsid w:val="00072890"/>
    <w:rsid w:val="00075DF3"/>
    <w:rsid w:val="00083125"/>
    <w:rsid w:val="00086A12"/>
    <w:rsid w:val="00096637"/>
    <w:rsid w:val="00096710"/>
    <w:rsid w:val="000A1BE7"/>
    <w:rsid w:val="000B6B18"/>
    <w:rsid w:val="000C01F0"/>
    <w:rsid w:val="000D1EBE"/>
    <w:rsid w:val="000D3BC6"/>
    <w:rsid w:val="000D4FFC"/>
    <w:rsid w:val="000D7047"/>
    <w:rsid w:val="000E1098"/>
    <w:rsid w:val="000E28C0"/>
    <w:rsid w:val="000F4F12"/>
    <w:rsid w:val="000F61BD"/>
    <w:rsid w:val="000F6D7E"/>
    <w:rsid w:val="00105AB9"/>
    <w:rsid w:val="00107DC2"/>
    <w:rsid w:val="001105C7"/>
    <w:rsid w:val="00114AC5"/>
    <w:rsid w:val="001263C9"/>
    <w:rsid w:val="00143F88"/>
    <w:rsid w:val="00147D4C"/>
    <w:rsid w:val="00151561"/>
    <w:rsid w:val="0015512B"/>
    <w:rsid w:val="00156D10"/>
    <w:rsid w:val="00163704"/>
    <w:rsid w:val="001641DC"/>
    <w:rsid w:val="001657B3"/>
    <w:rsid w:val="0017343E"/>
    <w:rsid w:val="00183B2F"/>
    <w:rsid w:val="00190B11"/>
    <w:rsid w:val="00195A23"/>
    <w:rsid w:val="00195F56"/>
    <w:rsid w:val="001A0C73"/>
    <w:rsid w:val="001A728D"/>
    <w:rsid w:val="001A7B65"/>
    <w:rsid w:val="001B54C1"/>
    <w:rsid w:val="001B7035"/>
    <w:rsid w:val="001B769B"/>
    <w:rsid w:val="001C01EB"/>
    <w:rsid w:val="001D0021"/>
    <w:rsid w:val="001D026B"/>
    <w:rsid w:val="001D54A7"/>
    <w:rsid w:val="001D67DC"/>
    <w:rsid w:val="00201118"/>
    <w:rsid w:val="00212D9C"/>
    <w:rsid w:val="00214C73"/>
    <w:rsid w:val="002159B7"/>
    <w:rsid w:val="002161F3"/>
    <w:rsid w:val="002224B4"/>
    <w:rsid w:val="00223FCF"/>
    <w:rsid w:val="00234CA0"/>
    <w:rsid w:val="00236C78"/>
    <w:rsid w:val="00246CA5"/>
    <w:rsid w:val="00257707"/>
    <w:rsid w:val="0026264F"/>
    <w:rsid w:val="00262D56"/>
    <w:rsid w:val="002647DF"/>
    <w:rsid w:val="0027437B"/>
    <w:rsid w:val="00274455"/>
    <w:rsid w:val="00275F14"/>
    <w:rsid w:val="0027637F"/>
    <w:rsid w:val="00280424"/>
    <w:rsid w:val="00290CFD"/>
    <w:rsid w:val="00296A7D"/>
    <w:rsid w:val="002A25F9"/>
    <w:rsid w:val="002B0B94"/>
    <w:rsid w:val="002B61EA"/>
    <w:rsid w:val="002B6445"/>
    <w:rsid w:val="002C0C38"/>
    <w:rsid w:val="002C2A09"/>
    <w:rsid w:val="002C5241"/>
    <w:rsid w:val="002C576B"/>
    <w:rsid w:val="002C5A0D"/>
    <w:rsid w:val="002D586F"/>
    <w:rsid w:val="002E12EF"/>
    <w:rsid w:val="002E295C"/>
    <w:rsid w:val="002E54E8"/>
    <w:rsid w:val="002F7DFE"/>
    <w:rsid w:val="00303AE2"/>
    <w:rsid w:val="00304E8D"/>
    <w:rsid w:val="00305BFB"/>
    <w:rsid w:val="003105F5"/>
    <w:rsid w:val="00310B41"/>
    <w:rsid w:val="00314D0B"/>
    <w:rsid w:val="00324BF4"/>
    <w:rsid w:val="0033066A"/>
    <w:rsid w:val="00332B6B"/>
    <w:rsid w:val="00341336"/>
    <w:rsid w:val="00342347"/>
    <w:rsid w:val="003447CB"/>
    <w:rsid w:val="00347940"/>
    <w:rsid w:val="0035074B"/>
    <w:rsid w:val="00355CC2"/>
    <w:rsid w:val="00356E8C"/>
    <w:rsid w:val="00357DBA"/>
    <w:rsid w:val="00366B32"/>
    <w:rsid w:val="0037043E"/>
    <w:rsid w:val="00371AFB"/>
    <w:rsid w:val="003723D9"/>
    <w:rsid w:val="00372E65"/>
    <w:rsid w:val="00380747"/>
    <w:rsid w:val="00383874"/>
    <w:rsid w:val="003904BF"/>
    <w:rsid w:val="003A1A56"/>
    <w:rsid w:val="003A1C44"/>
    <w:rsid w:val="003A2BF7"/>
    <w:rsid w:val="003B1AF3"/>
    <w:rsid w:val="003B2FF3"/>
    <w:rsid w:val="003C5A91"/>
    <w:rsid w:val="003C744F"/>
    <w:rsid w:val="003D0184"/>
    <w:rsid w:val="003D248F"/>
    <w:rsid w:val="003D7C2C"/>
    <w:rsid w:val="003E0BF2"/>
    <w:rsid w:val="003E21C8"/>
    <w:rsid w:val="003E30EE"/>
    <w:rsid w:val="003E6F54"/>
    <w:rsid w:val="003F2A12"/>
    <w:rsid w:val="003F3CED"/>
    <w:rsid w:val="00400CD4"/>
    <w:rsid w:val="00407628"/>
    <w:rsid w:val="00407FE5"/>
    <w:rsid w:val="0042017E"/>
    <w:rsid w:val="004226D7"/>
    <w:rsid w:val="00426F0D"/>
    <w:rsid w:val="00431C25"/>
    <w:rsid w:val="004455BE"/>
    <w:rsid w:val="00457DED"/>
    <w:rsid w:val="00460399"/>
    <w:rsid w:val="004634E6"/>
    <w:rsid w:val="00466243"/>
    <w:rsid w:val="00473314"/>
    <w:rsid w:val="0047348A"/>
    <w:rsid w:val="00476366"/>
    <w:rsid w:val="00482A7E"/>
    <w:rsid w:val="004863CF"/>
    <w:rsid w:val="00493E56"/>
    <w:rsid w:val="00495986"/>
    <w:rsid w:val="00497EB5"/>
    <w:rsid w:val="004B2F6F"/>
    <w:rsid w:val="004B7B51"/>
    <w:rsid w:val="004C26AE"/>
    <w:rsid w:val="004C357D"/>
    <w:rsid w:val="004C7313"/>
    <w:rsid w:val="004D597C"/>
    <w:rsid w:val="004E4C91"/>
    <w:rsid w:val="004E51E4"/>
    <w:rsid w:val="004E54FC"/>
    <w:rsid w:val="004F1DCD"/>
    <w:rsid w:val="004F5C70"/>
    <w:rsid w:val="0050108C"/>
    <w:rsid w:val="00501B19"/>
    <w:rsid w:val="005040F2"/>
    <w:rsid w:val="0050436B"/>
    <w:rsid w:val="00505312"/>
    <w:rsid w:val="0050752D"/>
    <w:rsid w:val="00521F37"/>
    <w:rsid w:val="00523825"/>
    <w:rsid w:val="005245EC"/>
    <w:rsid w:val="00536F0D"/>
    <w:rsid w:val="0054599D"/>
    <w:rsid w:val="00554232"/>
    <w:rsid w:val="005551D7"/>
    <w:rsid w:val="0055715F"/>
    <w:rsid w:val="00560A53"/>
    <w:rsid w:val="005628C8"/>
    <w:rsid w:val="005650E0"/>
    <w:rsid w:val="00565FE2"/>
    <w:rsid w:val="00567FEA"/>
    <w:rsid w:val="00571F35"/>
    <w:rsid w:val="00580310"/>
    <w:rsid w:val="00582384"/>
    <w:rsid w:val="00583F9D"/>
    <w:rsid w:val="005970BE"/>
    <w:rsid w:val="005A5D4A"/>
    <w:rsid w:val="005A7EF7"/>
    <w:rsid w:val="005B5296"/>
    <w:rsid w:val="005B5501"/>
    <w:rsid w:val="005C0BF4"/>
    <w:rsid w:val="005C3A3D"/>
    <w:rsid w:val="005E04E1"/>
    <w:rsid w:val="005E6CB4"/>
    <w:rsid w:val="005F0336"/>
    <w:rsid w:val="005F1287"/>
    <w:rsid w:val="005F6DBD"/>
    <w:rsid w:val="00602F52"/>
    <w:rsid w:val="00603AD6"/>
    <w:rsid w:val="00605CF7"/>
    <w:rsid w:val="00605D28"/>
    <w:rsid w:val="00606F38"/>
    <w:rsid w:val="00611EDF"/>
    <w:rsid w:val="00613A98"/>
    <w:rsid w:val="006246E0"/>
    <w:rsid w:val="00625A56"/>
    <w:rsid w:val="0062703F"/>
    <w:rsid w:val="00631D1F"/>
    <w:rsid w:val="00634064"/>
    <w:rsid w:val="006409CB"/>
    <w:rsid w:val="00650428"/>
    <w:rsid w:val="00652BF8"/>
    <w:rsid w:val="00654769"/>
    <w:rsid w:val="006575B6"/>
    <w:rsid w:val="006606F1"/>
    <w:rsid w:val="00664E9C"/>
    <w:rsid w:val="006735EF"/>
    <w:rsid w:val="006808F1"/>
    <w:rsid w:val="006811CC"/>
    <w:rsid w:val="0068136F"/>
    <w:rsid w:val="006830C1"/>
    <w:rsid w:val="00684B03"/>
    <w:rsid w:val="00684FA9"/>
    <w:rsid w:val="00686400"/>
    <w:rsid w:val="0068658C"/>
    <w:rsid w:val="00686C64"/>
    <w:rsid w:val="0069363C"/>
    <w:rsid w:val="00694EDB"/>
    <w:rsid w:val="00697301"/>
    <w:rsid w:val="006A7172"/>
    <w:rsid w:val="006B5F92"/>
    <w:rsid w:val="006C5622"/>
    <w:rsid w:val="006C6918"/>
    <w:rsid w:val="006C6AE3"/>
    <w:rsid w:val="006C7C16"/>
    <w:rsid w:val="006D1B25"/>
    <w:rsid w:val="006D2D47"/>
    <w:rsid w:val="006E09A4"/>
    <w:rsid w:val="006E31E3"/>
    <w:rsid w:val="006E3F6B"/>
    <w:rsid w:val="006E6F69"/>
    <w:rsid w:val="006E71F5"/>
    <w:rsid w:val="00702CC7"/>
    <w:rsid w:val="0070515C"/>
    <w:rsid w:val="00707B3F"/>
    <w:rsid w:val="00715783"/>
    <w:rsid w:val="00716C29"/>
    <w:rsid w:val="007178AC"/>
    <w:rsid w:val="0072447A"/>
    <w:rsid w:val="00727D9F"/>
    <w:rsid w:val="00731D7E"/>
    <w:rsid w:val="00736B32"/>
    <w:rsid w:val="0074214F"/>
    <w:rsid w:val="00745549"/>
    <w:rsid w:val="00754745"/>
    <w:rsid w:val="0075685F"/>
    <w:rsid w:val="00760521"/>
    <w:rsid w:val="007863DF"/>
    <w:rsid w:val="007941D1"/>
    <w:rsid w:val="00796B09"/>
    <w:rsid w:val="007B3AB2"/>
    <w:rsid w:val="007B42CB"/>
    <w:rsid w:val="007B76BA"/>
    <w:rsid w:val="007C2A33"/>
    <w:rsid w:val="007C71F1"/>
    <w:rsid w:val="007D5232"/>
    <w:rsid w:val="007D6D17"/>
    <w:rsid w:val="007E3AE5"/>
    <w:rsid w:val="007E3CCD"/>
    <w:rsid w:val="007F17E5"/>
    <w:rsid w:val="007F23F5"/>
    <w:rsid w:val="007F4FB9"/>
    <w:rsid w:val="00802B42"/>
    <w:rsid w:val="00810DBD"/>
    <w:rsid w:val="00812BFD"/>
    <w:rsid w:val="008144D9"/>
    <w:rsid w:val="0081571E"/>
    <w:rsid w:val="0082044B"/>
    <w:rsid w:val="00821FA9"/>
    <w:rsid w:val="00823CA9"/>
    <w:rsid w:val="00827676"/>
    <w:rsid w:val="00834C6B"/>
    <w:rsid w:val="00850EAA"/>
    <w:rsid w:val="00852400"/>
    <w:rsid w:val="0086214C"/>
    <w:rsid w:val="00862A27"/>
    <w:rsid w:val="008664EB"/>
    <w:rsid w:val="00866C33"/>
    <w:rsid w:val="0086710D"/>
    <w:rsid w:val="00867749"/>
    <w:rsid w:val="00876929"/>
    <w:rsid w:val="00877D67"/>
    <w:rsid w:val="00882981"/>
    <w:rsid w:val="00883707"/>
    <w:rsid w:val="0088655A"/>
    <w:rsid w:val="008915AE"/>
    <w:rsid w:val="0089407F"/>
    <w:rsid w:val="0089477D"/>
    <w:rsid w:val="00895316"/>
    <w:rsid w:val="008A14D0"/>
    <w:rsid w:val="008B2EF5"/>
    <w:rsid w:val="008B412F"/>
    <w:rsid w:val="008D1531"/>
    <w:rsid w:val="008D36B1"/>
    <w:rsid w:val="008D4E0B"/>
    <w:rsid w:val="008E24FB"/>
    <w:rsid w:val="008E5EAC"/>
    <w:rsid w:val="008F5C89"/>
    <w:rsid w:val="008F6FC0"/>
    <w:rsid w:val="00900E9F"/>
    <w:rsid w:val="009020F4"/>
    <w:rsid w:val="009021AF"/>
    <w:rsid w:val="00902AC1"/>
    <w:rsid w:val="00903145"/>
    <w:rsid w:val="00906BB2"/>
    <w:rsid w:val="009133E3"/>
    <w:rsid w:val="0091773F"/>
    <w:rsid w:val="009233FA"/>
    <w:rsid w:val="00927404"/>
    <w:rsid w:val="00932E3E"/>
    <w:rsid w:val="00933236"/>
    <w:rsid w:val="00933BEE"/>
    <w:rsid w:val="00934BA0"/>
    <w:rsid w:val="009429A1"/>
    <w:rsid w:val="00945CB3"/>
    <w:rsid w:val="00946FE5"/>
    <w:rsid w:val="00953612"/>
    <w:rsid w:val="0095420B"/>
    <w:rsid w:val="00955161"/>
    <w:rsid w:val="00956197"/>
    <w:rsid w:val="0095649C"/>
    <w:rsid w:val="009615CC"/>
    <w:rsid w:val="00961767"/>
    <w:rsid w:val="009657F8"/>
    <w:rsid w:val="0097320E"/>
    <w:rsid w:val="00973C6A"/>
    <w:rsid w:val="009740D3"/>
    <w:rsid w:val="00974DAB"/>
    <w:rsid w:val="00976103"/>
    <w:rsid w:val="0097667D"/>
    <w:rsid w:val="00984796"/>
    <w:rsid w:val="00993BEB"/>
    <w:rsid w:val="0099448E"/>
    <w:rsid w:val="009957E0"/>
    <w:rsid w:val="00996387"/>
    <w:rsid w:val="009A08F4"/>
    <w:rsid w:val="009A15CC"/>
    <w:rsid w:val="009A4EF0"/>
    <w:rsid w:val="009A51A9"/>
    <w:rsid w:val="009A5232"/>
    <w:rsid w:val="009A6E94"/>
    <w:rsid w:val="009B36A3"/>
    <w:rsid w:val="009B7202"/>
    <w:rsid w:val="009C3C2A"/>
    <w:rsid w:val="009C6285"/>
    <w:rsid w:val="009D2316"/>
    <w:rsid w:val="009D2D5F"/>
    <w:rsid w:val="009D5EAC"/>
    <w:rsid w:val="009E7EF8"/>
    <w:rsid w:val="009F0795"/>
    <w:rsid w:val="009F1D59"/>
    <w:rsid w:val="009F25E5"/>
    <w:rsid w:val="009F3536"/>
    <w:rsid w:val="009F4397"/>
    <w:rsid w:val="00A04E02"/>
    <w:rsid w:val="00A11202"/>
    <w:rsid w:val="00A157A6"/>
    <w:rsid w:val="00A178A9"/>
    <w:rsid w:val="00A1797F"/>
    <w:rsid w:val="00A215F5"/>
    <w:rsid w:val="00A21832"/>
    <w:rsid w:val="00A22C8B"/>
    <w:rsid w:val="00A256E8"/>
    <w:rsid w:val="00A25DFE"/>
    <w:rsid w:val="00A261D0"/>
    <w:rsid w:val="00A3384A"/>
    <w:rsid w:val="00A33D2D"/>
    <w:rsid w:val="00A3679E"/>
    <w:rsid w:val="00A4503B"/>
    <w:rsid w:val="00A46EC0"/>
    <w:rsid w:val="00A4735A"/>
    <w:rsid w:val="00A568DF"/>
    <w:rsid w:val="00A57F3E"/>
    <w:rsid w:val="00A64636"/>
    <w:rsid w:val="00A67A04"/>
    <w:rsid w:val="00A7058C"/>
    <w:rsid w:val="00A70E96"/>
    <w:rsid w:val="00A71C3B"/>
    <w:rsid w:val="00A72796"/>
    <w:rsid w:val="00A77466"/>
    <w:rsid w:val="00A817B3"/>
    <w:rsid w:val="00A82C08"/>
    <w:rsid w:val="00A943FD"/>
    <w:rsid w:val="00A97FD9"/>
    <w:rsid w:val="00AA5C29"/>
    <w:rsid w:val="00AA7702"/>
    <w:rsid w:val="00AB0EB5"/>
    <w:rsid w:val="00AB38C3"/>
    <w:rsid w:val="00AB70DB"/>
    <w:rsid w:val="00AC1230"/>
    <w:rsid w:val="00AC2858"/>
    <w:rsid w:val="00AC60EC"/>
    <w:rsid w:val="00AC7F00"/>
    <w:rsid w:val="00AD0D3D"/>
    <w:rsid w:val="00AD3D37"/>
    <w:rsid w:val="00AD75A5"/>
    <w:rsid w:val="00AE0532"/>
    <w:rsid w:val="00AE0CB7"/>
    <w:rsid w:val="00AE5148"/>
    <w:rsid w:val="00AE5D3F"/>
    <w:rsid w:val="00AF0B91"/>
    <w:rsid w:val="00AF1D59"/>
    <w:rsid w:val="00B0239E"/>
    <w:rsid w:val="00B10E21"/>
    <w:rsid w:val="00B1554E"/>
    <w:rsid w:val="00B22FED"/>
    <w:rsid w:val="00B34F51"/>
    <w:rsid w:val="00B40B61"/>
    <w:rsid w:val="00B444F3"/>
    <w:rsid w:val="00B466A1"/>
    <w:rsid w:val="00B47BC1"/>
    <w:rsid w:val="00B56549"/>
    <w:rsid w:val="00B62808"/>
    <w:rsid w:val="00B66797"/>
    <w:rsid w:val="00B67C39"/>
    <w:rsid w:val="00B712D3"/>
    <w:rsid w:val="00B72F1A"/>
    <w:rsid w:val="00B744B2"/>
    <w:rsid w:val="00B778D7"/>
    <w:rsid w:val="00B915D9"/>
    <w:rsid w:val="00B96672"/>
    <w:rsid w:val="00BA0DCB"/>
    <w:rsid w:val="00BA67A1"/>
    <w:rsid w:val="00BB0E26"/>
    <w:rsid w:val="00BB2867"/>
    <w:rsid w:val="00BC63EB"/>
    <w:rsid w:val="00BC66A6"/>
    <w:rsid w:val="00BD06AA"/>
    <w:rsid w:val="00BD5FF6"/>
    <w:rsid w:val="00BE153E"/>
    <w:rsid w:val="00BE1A1A"/>
    <w:rsid w:val="00BF1166"/>
    <w:rsid w:val="00BF186A"/>
    <w:rsid w:val="00BF32A8"/>
    <w:rsid w:val="00BF60D5"/>
    <w:rsid w:val="00C006FA"/>
    <w:rsid w:val="00C01256"/>
    <w:rsid w:val="00C017A5"/>
    <w:rsid w:val="00C028F2"/>
    <w:rsid w:val="00C03328"/>
    <w:rsid w:val="00C12435"/>
    <w:rsid w:val="00C21DE7"/>
    <w:rsid w:val="00C21FCB"/>
    <w:rsid w:val="00C236DB"/>
    <w:rsid w:val="00C267CD"/>
    <w:rsid w:val="00C40375"/>
    <w:rsid w:val="00C41E8A"/>
    <w:rsid w:val="00C42A50"/>
    <w:rsid w:val="00C45546"/>
    <w:rsid w:val="00C54622"/>
    <w:rsid w:val="00C54D59"/>
    <w:rsid w:val="00C60BE1"/>
    <w:rsid w:val="00C72749"/>
    <w:rsid w:val="00C735D9"/>
    <w:rsid w:val="00C76DF5"/>
    <w:rsid w:val="00C91362"/>
    <w:rsid w:val="00C93B07"/>
    <w:rsid w:val="00CA468B"/>
    <w:rsid w:val="00CB533D"/>
    <w:rsid w:val="00CB5700"/>
    <w:rsid w:val="00CB5B6D"/>
    <w:rsid w:val="00CB69D5"/>
    <w:rsid w:val="00CB713A"/>
    <w:rsid w:val="00CB7676"/>
    <w:rsid w:val="00CB7DF1"/>
    <w:rsid w:val="00CC5023"/>
    <w:rsid w:val="00CC5E19"/>
    <w:rsid w:val="00CC75E0"/>
    <w:rsid w:val="00CD5A68"/>
    <w:rsid w:val="00CE083E"/>
    <w:rsid w:val="00CE28D3"/>
    <w:rsid w:val="00CF295C"/>
    <w:rsid w:val="00CF36C4"/>
    <w:rsid w:val="00CF473F"/>
    <w:rsid w:val="00D021D0"/>
    <w:rsid w:val="00D04406"/>
    <w:rsid w:val="00D25231"/>
    <w:rsid w:val="00D25DF8"/>
    <w:rsid w:val="00D3464B"/>
    <w:rsid w:val="00D40F0F"/>
    <w:rsid w:val="00D436DC"/>
    <w:rsid w:val="00D53B85"/>
    <w:rsid w:val="00D56B34"/>
    <w:rsid w:val="00D6208D"/>
    <w:rsid w:val="00D71D78"/>
    <w:rsid w:val="00D807B2"/>
    <w:rsid w:val="00D841B0"/>
    <w:rsid w:val="00D91B3A"/>
    <w:rsid w:val="00D9392E"/>
    <w:rsid w:val="00D96E93"/>
    <w:rsid w:val="00D974BC"/>
    <w:rsid w:val="00DA25CC"/>
    <w:rsid w:val="00DA3265"/>
    <w:rsid w:val="00DA34ED"/>
    <w:rsid w:val="00DB1998"/>
    <w:rsid w:val="00DB3675"/>
    <w:rsid w:val="00DB5A9F"/>
    <w:rsid w:val="00DB62BE"/>
    <w:rsid w:val="00DC3111"/>
    <w:rsid w:val="00DC5922"/>
    <w:rsid w:val="00DC7236"/>
    <w:rsid w:val="00DD4A19"/>
    <w:rsid w:val="00DD55D5"/>
    <w:rsid w:val="00DE2FCF"/>
    <w:rsid w:val="00DE4D4D"/>
    <w:rsid w:val="00DE6703"/>
    <w:rsid w:val="00DF4591"/>
    <w:rsid w:val="00E00A2B"/>
    <w:rsid w:val="00E03F27"/>
    <w:rsid w:val="00E04BF0"/>
    <w:rsid w:val="00E07CF0"/>
    <w:rsid w:val="00E103B0"/>
    <w:rsid w:val="00E160C6"/>
    <w:rsid w:val="00E17FE3"/>
    <w:rsid w:val="00E21DDE"/>
    <w:rsid w:val="00E25508"/>
    <w:rsid w:val="00E25E17"/>
    <w:rsid w:val="00E30708"/>
    <w:rsid w:val="00E4135A"/>
    <w:rsid w:val="00E46C63"/>
    <w:rsid w:val="00E4788F"/>
    <w:rsid w:val="00E57265"/>
    <w:rsid w:val="00E64D80"/>
    <w:rsid w:val="00E66A5A"/>
    <w:rsid w:val="00E701A6"/>
    <w:rsid w:val="00E70817"/>
    <w:rsid w:val="00E7386F"/>
    <w:rsid w:val="00E7686D"/>
    <w:rsid w:val="00E76892"/>
    <w:rsid w:val="00E76BD5"/>
    <w:rsid w:val="00E80BF2"/>
    <w:rsid w:val="00E85667"/>
    <w:rsid w:val="00E92F9E"/>
    <w:rsid w:val="00E95412"/>
    <w:rsid w:val="00E95CC5"/>
    <w:rsid w:val="00EA03E7"/>
    <w:rsid w:val="00EA11DC"/>
    <w:rsid w:val="00EA1A3C"/>
    <w:rsid w:val="00EA201E"/>
    <w:rsid w:val="00EA3236"/>
    <w:rsid w:val="00EB2ED3"/>
    <w:rsid w:val="00EB3317"/>
    <w:rsid w:val="00EB4F8D"/>
    <w:rsid w:val="00EB5B2D"/>
    <w:rsid w:val="00EC1AF9"/>
    <w:rsid w:val="00EC4573"/>
    <w:rsid w:val="00ED2E5C"/>
    <w:rsid w:val="00ED33E5"/>
    <w:rsid w:val="00ED5576"/>
    <w:rsid w:val="00ED6416"/>
    <w:rsid w:val="00EE0517"/>
    <w:rsid w:val="00EE051A"/>
    <w:rsid w:val="00EE339A"/>
    <w:rsid w:val="00EE586E"/>
    <w:rsid w:val="00EE6461"/>
    <w:rsid w:val="00EF02B7"/>
    <w:rsid w:val="00EF270B"/>
    <w:rsid w:val="00EF2DA9"/>
    <w:rsid w:val="00F01A66"/>
    <w:rsid w:val="00F024FF"/>
    <w:rsid w:val="00F03C68"/>
    <w:rsid w:val="00F05695"/>
    <w:rsid w:val="00F10F4C"/>
    <w:rsid w:val="00F14E44"/>
    <w:rsid w:val="00F15B32"/>
    <w:rsid w:val="00F17B0A"/>
    <w:rsid w:val="00F262C5"/>
    <w:rsid w:val="00F2665E"/>
    <w:rsid w:val="00F335BA"/>
    <w:rsid w:val="00F3540B"/>
    <w:rsid w:val="00F36DF2"/>
    <w:rsid w:val="00F374AD"/>
    <w:rsid w:val="00F424FE"/>
    <w:rsid w:val="00F44AE9"/>
    <w:rsid w:val="00F61CC9"/>
    <w:rsid w:val="00F7335F"/>
    <w:rsid w:val="00F73384"/>
    <w:rsid w:val="00F73961"/>
    <w:rsid w:val="00F81667"/>
    <w:rsid w:val="00F8333D"/>
    <w:rsid w:val="00F853E5"/>
    <w:rsid w:val="00FA4FF8"/>
    <w:rsid w:val="00FA7716"/>
    <w:rsid w:val="00FB1D4F"/>
    <w:rsid w:val="00FC00C4"/>
    <w:rsid w:val="00FD3385"/>
    <w:rsid w:val="00FD74ED"/>
    <w:rsid w:val="00FE0951"/>
    <w:rsid w:val="00FE1723"/>
    <w:rsid w:val="00FE5FFB"/>
    <w:rsid w:val="00FF5770"/>
    <w:rsid w:val="00FF599C"/>
    <w:rsid w:val="00FF62D5"/>
    <w:rsid w:val="00FF66A8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072c6,#0072c4"/>
    </o:shapedefaults>
    <o:shapelayout v:ext="edit">
      <o:idmap v:ext="edit" data="3"/>
    </o:shapelayout>
  </w:shapeDefaults>
  <w:decimalSymbol w:val="."/>
  <w:listSeparator w:val=","/>
  <w14:docId w14:val="3AE83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632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-540" w:right="54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-18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40" w:hanging="540"/>
    </w:pPr>
  </w:style>
  <w:style w:type="paragraph" w:styleId="BodyTextIndent2">
    <w:name w:val="Body Text Indent 2"/>
    <w:basedOn w:val="Normal"/>
    <w:pPr>
      <w:ind w:left="1440" w:hanging="720"/>
    </w:pPr>
  </w:style>
  <w:style w:type="paragraph" w:styleId="BodyTextIndent3">
    <w:name w:val="Body Text Indent 3"/>
    <w:basedOn w:val="Normal"/>
    <w:pPr>
      <w:ind w:left="-180"/>
    </w:pPr>
  </w:style>
  <w:style w:type="paragraph" w:styleId="BodyText2">
    <w:name w:val="Body Text 2"/>
    <w:basedOn w:val="Normal"/>
    <w:rPr>
      <w:b/>
    </w:rPr>
  </w:style>
  <w:style w:type="paragraph" w:styleId="BlockText">
    <w:name w:val="Block Text"/>
    <w:basedOn w:val="Normal"/>
    <w:pPr>
      <w:ind w:left="180" w:right="540" w:hanging="720"/>
    </w:p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  <w:szCs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7716"/>
    <w:rPr>
      <w:color w:val="0000FF"/>
      <w:u w:val="single"/>
    </w:rPr>
  </w:style>
  <w:style w:type="paragraph" w:customStyle="1" w:styleId="Default">
    <w:name w:val="Default"/>
    <w:rsid w:val="00F03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B444F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rsid w:val="00EE05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517"/>
    <w:rPr>
      <w:sz w:val="20"/>
    </w:rPr>
  </w:style>
  <w:style w:type="character" w:customStyle="1" w:styleId="CommentTextChar">
    <w:name w:val="Comment Text Char"/>
    <w:link w:val="CommentText"/>
    <w:rsid w:val="00EE05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517"/>
    <w:rPr>
      <w:b/>
      <w:bCs/>
    </w:rPr>
  </w:style>
  <w:style w:type="character" w:customStyle="1" w:styleId="CommentSubjectChar">
    <w:name w:val="Comment Subject Char"/>
    <w:link w:val="CommentSubject"/>
    <w:rsid w:val="00EE0517"/>
    <w:rPr>
      <w:b/>
      <w:bCs/>
      <w:lang w:eastAsia="en-US"/>
    </w:rPr>
  </w:style>
  <w:style w:type="table" w:styleId="TableGrid">
    <w:name w:val="Table Grid"/>
    <w:basedOn w:val="TableNormal"/>
    <w:rsid w:val="0030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571F35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B96672"/>
    <w:pPr>
      <w:ind w:left="720"/>
    </w:pPr>
  </w:style>
  <w:style w:type="character" w:customStyle="1" w:styleId="FooterChar">
    <w:name w:val="Footer Char"/>
    <w:link w:val="Footer"/>
    <w:uiPriority w:val="99"/>
    <w:rsid w:val="00B96672"/>
    <w:rPr>
      <w:sz w:val="24"/>
      <w:lang w:eastAsia="en-US"/>
    </w:rPr>
  </w:style>
  <w:style w:type="paragraph" w:styleId="Caption">
    <w:name w:val="caption"/>
    <w:basedOn w:val="Normal"/>
    <w:next w:val="Normal"/>
    <w:qFormat/>
    <w:rsid w:val="000056FC"/>
    <w:pPr>
      <w:ind w:left="-540"/>
    </w:pPr>
    <w:rPr>
      <w:rFonts w:ascii="Arial" w:hAnsi="Arial" w:cs="Arial"/>
      <w:b/>
      <w:bCs/>
      <w:szCs w:val="24"/>
    </w:rPr>
  </w:style>
  <w:style w:type="character" w:styleId="LineNumber">
    <w:name w:val="line number"/>
    <w:rsid w:val="004B2F6F"/>
  </w:style>
  <w:style w:type="paragraph" w:styleId="PlainText">
    <w:name w:val="Plain Text"/>
    <w:basedOn w:val="Normal"/>
    <w:link w:val="PlainTextChar"/>
    <w:uiPriority w:val="99"/>
    <w:unhideWhenUsed/>
    <w:rsid w:val="0003629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629B"/>
    <w:rPr>
      <w:rFonts w:ascii="Calibri" w:eastAsia="Calibri" w:hAnsi="Calibri"/>
      <w:sz w:val="22"/>
      <w:szCs w:val="21"/>
      <w:lang w:eastAsia="en-US"/>
    </w:rPr>
  </w:style>
  <w:style w:type="character" w:customStyle="1" w:styleId="BodyTextChar">
    <w:name w:val="Body Text Char"/>
    <w:link w:val="BodyText"/>
    <w:rsid w:val="002A25F9"/>
    <w:rPr>
      <w:b/>
      <w:sz w:val="24"/>
      <w:u w:val="single"/>
      <w:lang w:eastAsia="en-US"/>
    </w:rPr>
  </w:style>
  <w:style w:type="paragraph" w:customStyle="1" w:styleId="Bullets">
    <w:name w:val="Bullets"/>
    <w:basedOn w:val="Normal"/>
    <w:uiPriority w:val="5"/>
    <w:qFormat/>
    <w:rsid w:val="001D67DC"/>
    <w:pPr>
      <w:numPr>
        <w:numId w:val="28"/>
      </w:numPr>
      <w:spacing w:after="120" w:line="276" w:lineRule="auto"/>
    </w:pPr>
    <w:rPr>
      <w:rFonts w:ascii="Arial" w:hAnsi="Arial"/>
      <w:szCs w:val="24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1D67DC"/>
    <w:pPr>
      <w:spacing w:after="240" w:line="276" w:lineRule="auto"/>
    </w:pPr>
    <w:rPr>
      <w:rFonts w:ascii="Arial" w:hAnsi="Arial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0125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867749"/>
  </w:style>
  <w:style w:type="character" w:styleId="Emphasis">
    <w:name w:val="Emphasis"/>
    <w:uiPriority w:val="20"/>
    <w:qFormat/>
    <w:rsid w:val="008677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632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-540" w:right="54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-18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40" w:hanging="540"/>
    </w:pPr>
  </w:style>
  <w:style w:type="paragraph" w:styleId="BodyTextIndent2">
    <w:name w:val="Body Text Indent 2"/>
    <w:basedOn w:val="Normal"/>
    <w:pPr>
      <w:ind w:left="1440" w:hanging="720"/>
    </w:pPr>
  </w:style>
  <w:style w:type="paragraph" w:styleId="BodyTextIndent3">
    <w:name w:val="Body Text Indent 3"/>
    <w:basedOn w:val="Normal"/>
    <w:pPr>
      <w:ind w:left="-180"/>
    </w:pPr>
  </w:style>
  <w:style w:type="paragraph" w:styleId="BodyText2">
    <w:name w:val="Body Text 2"/>
    <w:basedOn w:val="Normal"/>
    <w:rPr>
      <w:b/>
    </w:rPr>
  </w:style>
  <w:style w:type="paragraph" w:styleId="BlockText">
    <w:name w:val="Block Text"/>
    <w:basedOn w:val="Normal"/>
    <w:pPr>
      <w:ind w:left="180" w:right="540" w:hanging="720"/>
    </w:p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  <w:szCs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7716"/>
    <w:rPr>
      <w:color w:val="0000FF"/>
      <w:u w:val="single"/>
    </w:rPr>
  </w:style>
  <w:style w:type="paragraph" w:customStyle="1" w:styleId="Default">
    <w:name w:val="Default"/>
    <w:rsid w:val="00F03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B444F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rsid w:val="00EE05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517"/>
    <w:rPr>
      <w:sz w:val="20"/>
    </w:rPr>
  </w:style>
  <w:style w:type="character" w:customStyle="1" w:styleId="CommentTextChar">
    <w:name w:val="Comment Text Char"/>
    <w:link w:val="CommentText"/>
    <w:rsid w:val="00EE05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517"/>
    <w:rPr>
      <w:b/>
      <w:bCs/>
    </w:rPr>
  </w:style>
  <w:style w:type="character" w:customStyle="1" w:styleId="CommentSubjectChar">
    <w:name w:val="Comment Subject Char"/>
    <w:link w:val="CommentSubject"/>
    <w:rsid w:val="00EE0517"/>
    <w:rPr>
      <w:b/>
      <w:bCs/>
      <w:lang w:eastAsia="en-US"/>
    </w:rPr>
  </w:style>
  <w:style w:type="table" w:styleId="TableGrid">
    <w:name w:val="Table Grid"/>
    <w:basedOn w:val="TableNormal"/>
    <w:rsid w:val="0030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571F35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B96672"/>
    <w:pPr>
      <w:ind w:left="720"/>
    </w:pPr>
  </w:style>
  <w:style w:type="character" w:customStyle="1" w:styleId="FooterChar">
    <w:name w:val="Footer Char"/>
    <w:link w:val="Footer"/>
    <w:uiPriority w:val="99"/>
    <w:rsid w:val="00B96672"/>
    <w:rPr>
      <w:sz w:val="24"/>
      <w:lang w:eastAsia="en-US"/>
    </w:rPr>
  </w:style>
  <w:style w:type="paragraph" w:styleId="Caption">
    <w:name w:val="caption"/>
    <w:basedOn w:val="Normal"/>
    <w:next w:val="Normal"/>
    <w:qFormat/>
    <w:rsid w:val="000056FC"/>
    <w:pPr>
      <w:ind w:left="-540"/>
    </w:pPr>
    <w:rPr>
      <w:rFonts w:ascii="Arial" w:hAnsi="Arial" w:cs="Arial"/>
      <w:b/>
      <w:bCs/>
      <w:szCs w:val="24"/>
    </w:rPr>
  </w:style>
  <w:style w:type="character" w:styleId="LineNumber">
    <w:name w:val="line number"/>
    <w:rsid w:val="004B2F6F"/>
  </w:style>
  <w:style w:type="paragraph" w:styleId="PlainText">
    <w:name w:val="Plain Text"/>
    <w:basedOn w:val="Normal"/>
    <w:link w:val="PlainTextChar"/>
    <w:uiPriority w:val="99"/>
    <w:unhideWhenUsed/>
    <w:rsid w:val="0003629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629B"/>
    <w:rPr>
      <w:rFonts w:ascii="Calibri" w:eastAsia="Calibri" w:hAnsi="Calibri"/>
      <w:sz w:val="22"/>
      <w:szCs w:val="21"/>
      <w:lang w:eastAsia="en-US"/>
    </w:rPr>
  </w:style>
  <w:style w:type="character" w:customStyle="1" w:styleId="BodyTextChar">
    <w:name w:val="Body Text Char"/>
    <w:link w:val="BodyText"/>
    <w:rsid w:val="002A25F9"/>
    <w:rPr>
      <w:b/>
      <w:sz w:val="24"/>
      <w:u w:val="single"/>
      <w:lang w:eastAsia="en-US"/>
    </w:rPr>
  </w:style>
  <w:style w:type="paragraph" w:customStyle="1" w:styleId="Bullets">
    <w:name w:val="Bullets"/>
    <w:basedOn w:val="Normal"/>
    <w:uiPriority w:val="5"/>
    <w:qFormat/>
    <w:rsid w:val="001D67DC"/>
    <w:pPr>
      <w:numPr>
        <w:numId w:val="28"/>
      </w:numPr>
      <w:spacing w:after="120" w:line="276" w:lineRule="auto"/>
    </w:pPr>
    <w:rPr>
      <w:rFonts w:ascii="Arial" w:hAnsi="Arial"/>
      <w:szCs w:val="24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1D67DC"/>
    <w:pPr>
      <w:spacing w:after="240" w:line="276" w:lineRule="auto"/>
    </w:pPr>
    <w:rPr>
      <w:rFonts w:ascii="Arial" w:hAnsi="Arial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0125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867749"/>
  </w:style>
  <w:style w:type="character" w:styleId="Emphasis">
    <w:name w:val="Emphasis"/>
    <w:uiPriority w:val="20"/>
    <w:qFormat/>
    <w:rsid w:val="00867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350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7276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8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5320">
                                          <w:marLeft w:val="0"/>
                                          <w:marRight w:val="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7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3367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HFT.derbyhfteam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CHST.heartfailurenorth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Tel: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HFT.derbyhfteam@nhs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3B56-FC02-430B-A691-D406DFDF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chronic heart failure in adults in primary and secondary care – NICE Clinical Guideline 5</vt:lpstr>
    </vt:vector>
  </TitlesOfParts>
  <Company>CHCS_ND</Company>
  <LinksUpToDate>false</LinksUpToDate>
  <CharactersWithSpaces>3702</CharactersWithSpaces>
  <SharedDoc>false</SharedDoc>
  <HLinks>
    <vt:vector size="84" baseType="variant">
      <vt:variant>
        <vt:i4>7536686</vt:i4>
      </vt:variant>
      <vt:variant>
        <vt:i4>39</vt:i4>
      </vt:variant>
      <vt:variant>
        <vt:i4>0</vt:i4>
      </vt:variant>
      <vt:variant>
        <vt:i4>5</vt:i4>
      </vt:variant>
      <vt:variant>
        <vt:lpwstr>https://www.nice.org.uk/guidance/ta388</vt:lpwstr>
      </vt:variant>
      <vt:variant>
        <vt:lpwstr/>
      </vt:variant>
      <vt:variant>
        <vt:i4>8192032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https://www.nice.org.uk/guidance/ta267</vt:lpwstr>
      </vt:variant>
      <vt:variant>
        <vt:lpwstr/>
      </vt:variant>
      <vt:variant>
        <vt:i4>4653125</vt:i4>
      </vt:variant>
      <vt:variant>
        <vt:i4>33</vt:i4>
      </vt:variant>
      <vt:variant>
        <vt:i4>0</vt:i4>
      </vt:variant>
      <vt:variant>
        <vt:i4>5</vt:i4>
      </vt:variant>
      <vt:variant>
        <vt:lpwstr>http://www.sign.ac.uk/guidelines/fulltext/147/index.html</vt:lpwstr>
      </vt:variant>
      <vt:variant>
        <vt:lpwstr/>
      </vt:variant>
      <vt:variant>
        <vt:i4>5701668</vt:i4>
      </vt:variant>
      <vt:variant>
        <vt:i4>30</vt:i4>
      </vt:variant>
      <vt:variant>
        <vt:i4>0</vt:i4>
      </vt:variant>
      <vt:variant>
        <vt:i4>5</vt:i4>
      </vt:variant>
      <vt:variant>
        <vt:lpwstr>mailto:DHFT.derbyhfteam@nhs.net</vt:lpwstr>
      </vt:variant>
      <vt:variant>
        <vt:lpwstr/>
      </vt:variant>
      <vt:variant>
        <vt:i4>7012356</vt:i4>
      </vt:variant>
      <vt:variant>
        <vt:i4>27</vt:i4>
      </vt:variant>
      <vt:variant>
        <vt:i4>0</vt:i4>
      </vt:variant>
      <vt:variant>
        <vt:i4>5</vt:i4>
      </vt:variant>
      <vt:variant>
        <vt:lpwstr>mailto:DCHST.heartfailurenorth@nhs.net</vt:lpwstr>
      </vt:variant>
      <vt:variant>
        <vt:lpwstr/>
      </vt:variant>
      <vt:variant>
        <vt:i4>6225944</vt:i4>
      </vt:variant>
      <vt:variant>
        <vt:i4>24</vt:i4>
      </vt:variant>
      <vt:variant>
        <vt:i4>0</vt:i4>
      </vt:variant>
      <vt:variant>
        <vt:i4>5</vt:i4>
      </vt:variant>
      <vt:variant>
        <vt:lpwstr>Tel:-</vt:lpwstr>
      </vt:variant>
      <vt:variant>
        <vt:lpwstr/>
      </vt:variant>
      <vt:variant>
        <vt:i4>5701668</vt:i4>
      </vt:variant>
      <vt:variant>
        <vt:i4>21</vt:i4>
      </vt:variant>
      <vt:variant>
        <vt:i4>0</vt:i4>
      </vt:variant>
      <vt:variant>
        <vt:i4>5</vt:i4>
      </vt:variant>
      <vt:variant>
        <vt:lpwstr>mailto:DHFT.derbyhfteam@nhs.net</vt:lpwstr>
      </vt:variant>
      <vt:variant>
        <vt:lpwstr/>
      </vt:variant>
      <vt:variant>
        <vt:i4>1048580</vt:i4>
      </vt:variant>
      <vt:variant>
        <vt:i4>18</vt:i4>
      </vt:variant>
      <vt:variant>
        <vt:i4>0</vt:i4>
      </vt:variant>
      <vt:variant>
        <vt:i4>5</vt:i4>
      </vt:variant>
      <vt:variant>
        <vt:lpwstr>https://www.thinkkidneys.nhs.uk/aki/wp-content/uploads/sites/2/2015/07/Think-Kidneys-Sick-Day-Guidance-v8-131115.pdf</vt:lpwstr>
      </vt:variant>
      <vt:variant>
        <vt:lpwstr/>
      </vt:variant>
      <vt:variant>
        <vt:i4>7602221</vt:i4>
      </vt:variant>
      <vt:variant>
        <vt:i4>15</vt:i4>
      </vt:variant>
      <vt:variant>
        <vt:i4>0</vt:i4>
      </vt:variant>
      <vt:variant>
        <vt:i4>5</vt:i4>
      </vt:variant>
      <vt:variant>
        <vt:lpwstr>http://www.derbyshiremedicinesmanagement.nhs.uk/assets/non_clinical_guidelines/Prescribing_advice/Medicines_and_your_Kidneys.pdf</vt:lpwstr>
      </vt:variant>
      <vt:variant>
        <vt:lpwstr/>
      </vt:variant>
      <vt:variant>
        <vt:i4>2097191</vt:i4>
      </vt:variant>
      <vt:variant>
        <vt:i4>12</vt:i4>
      </vt:variant>
      <vt:variant>
        <vt:i4>0</vt:i4>
      </vt:variant>
      <vt:variant>
        <vt:i4>5</vt:i4>
      </vt:variant>
      <vt:variant>
        <vt:lpwstr>http://www.thinkkidneys.nhs.uk/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https://www.nice.org.uk/guidance/ta388/resources/sacubitril-valsartan-for-treating-symptomatic-chronic-heart-failure-with-reduced-ejection-fraction-82602856425157</vt:lpwstr>
      </vt:variant>
      <vt:variant>
        <vt:lpwstr/>
      </vt:variant>
      <vt:variant>
        <vt:i4>2293799</vt:i4>
      </vt:variant>
      <vt:variant>
        <vt:i4>6</vt:i4>
      </vt:variant>
      <vt:variant>
        <vt:i4>0</vt:i4>
      </vt:variant>
      <vt:variant>
        <vt:i4>5</vt:i4>
      </vt:variant>
      <vt:variant>
        <vt:lpwstr>http://www.mhra.gov.uk/Safetyinformation/DrugSafetyUpdate/CON428305</vt:lpwstr>
      </vt:variant>
      <vt:variant>
        <vt:lpwstr/>
      </vt:variant>
      <vt:variant>
        <vt:i4>2949165</vt:i4>
      </vt:variant>
      <vt:variant>
        <vt:i4>3</vt:i4>
      </vt:variant>
      <vt:variant>
        <vt:i4>0</vt:i4>
      </vt:variant>
      <vt:variant>
        <vt:i4>5</vt:i4>
      </vt:variant>
      <vt:variant>
        <vt:lpwstr>http://www.mhra.gov.uk/Safetyinformation/DrugSafetyUpdate/CON426905</vt:lpwstr>
      </vt:variant>
      <vt:variant>
        <vt:lpwstr/>
      </vt:variant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mailto:dhft.DerbyHFteam@nhs.net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chronic heart failure in adults in primary and secondary care – NICE Clinical Guideline 5</dc:title>
  <dc:creator>vaughand</dc:creator>
  <cp:lastModifiedBy>Trudi Wright</cp:lastModifiedBy>
  <cp:revision>2</cp:revision>
  <cp:lastPrinted>2017-02-01T14:42:00Z</cp:lastPrinted>
  <dcterms:created xsi:type="dcterms:W3CDTF">2018-09-11T09:41:00Z</dcterms:created>
  <dcterms:modified xsi:type="dcterms:W3CDTF">2018-09-11T09:41:00Z</dcterms:modified>
</cp:coreProperties>
</file>